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011" w:rsidRPr="000F556F" w:rsidRDefault="00C16011" w:rsidP="00AC112E">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Контрольная работ</w:t>
      </w:r>
      <w:r w:rsidR="003E18EF" w:rsidRPr="000F556F">
        <w:rPr>
          <w:rFonts w:ascii="Times New Roman" w:hAnsi="Times New Roman" w:cs="Times New Roman"/>
          <w:sz w:val="24"/>
          <w:szCs w:val="24"/>
        </w:rPr>
        <w:t>а по дисциплине «</w:t>
      </w:r>
      <w:r w:rsidR="00993A75" w:rsidRPr="000F556F">
        <w:rPr>
          <w:rFonts w:ascii="Times New Roman" w:hAnsi="Times New Roman" w:cs="Times New Roman"/>
          <w:sz w:val="24"/>
          <w:szCs w:val="24"/>
        </w:rPr>
        <w:t>Уголовное право. Часть особенная</w:t>
      </w:r>
      <w:r w:rsidRPr="000F556F">
        <w:rPr>
          <w:rFonts w:ascii="Times New Roman" w:hAnsi="Times New Roman" w:cs="Times New Roman"/>
          <w:sz w:val="24"/>
          <w:szCs w:val="24"/>
        </w:rPr>
        <w:t>»</w:t>
      </w:r>
    </w:p>
    <w:p w:rsidR="00993A75" w:rsidRPr="000F556F" w:rsidRDefault="00993A75" w:rsidP="00AC112E">
      <w:pPr>
        <w:spacing w:line="360" w:lineRule="auto"/>
        <w:ind w:firstLine="708"/>
        <w:jc w:val="center"/>
        <w:rPr>
          <w:rFonts w:ascii="Times New Roman" w:hAnsi="Times New Roman" w:cs="Times New Roman"/>
          <w:sz w:val="24"/>
          <w:szCs w:val="24"/>
        </w:rPr>
      </w:pPr>
      <w:r w:rsidRPr="000F556F">
        <w:rPr>
          <w:rFonts w:ascii="Times New Roman" w:hAnsi="Times New Roman" w:cs="Times New Roman"/>
          <w:sz w:val="24"/>
          <w:szCs w:val="24"/>
        </w:rPr>
        <w:t>ПЕРВАЯ ПОЛОВИНА</w:t>
      </w:r>
      <w:r w:rsidR="009D5F1A" w:rsidRPr="000F556F">
        <w:rPr>
          <w:rFonts w:ascii="Times New Roman" w:hAnsi="Times New Roman" w:cs="Times New Roman"/>
          <w:sz w:val="24"/>
          <w:szCs w:val="24"/>
        </w:rPr>
        <w:t xml:space="preserve"> </w:t>
      </w:r>
      <w:r w:rsidRPr="000F556F">
        <w:rPr>
          <w:rFonts w:ascii="Times New Roman" w:hAnsi="Times New Roman" w:cs="Times New Roman"/>
          <w:sz w:val="24"/>
          <w:szCs w:val="24"/>
        </w:rPr>
        <w:t xml:space="preserve">Вариант 1 </w:t>
      </w:r>
      <w:r w:rsidR="009D5F1A" w:rsidRPr="000F556F">
        <w:rPr>
          <w:rFonts w:ascii="Times New Roman" w:hAnsi="Times New Roman" w:cs="Times New Roman"/>
          <w:sz w:val="24"/>
          <w:szCs w:val="24"/>
        </w:rPr>
        <w:t>(</w:t>
      </w:r>
      <w:r w:rsidRPr="000F556F">
        <w:rPr>
          <w:rFonts w:ascii="Times New Roman" w:hAnsi="Times New Roman" w:cs="Times New Roman"/>
          <w:sz w:val="24"/>
          <w:szCs w:val="24"/>
        </w:rPr>
        <w:t>А</w:t>
      </w:r>
      <w:r w:rsidR="00AC112E">
        <w:rPr>
          <w:rFonts w:ascii="Times New Roman" w:hAnsi="Times New Roman" w:cs="Times New Roman"/>
          <w:sz w:val="24"/>
          <w:szCs w:val="24"/>
        </w:rPr>
        <w:t xml:space="preserve"> </w:t>
      </w:r>
      <w:r w:rsidRPr="000F556F">
        <w:rPr>
          <w:rFonts w:ascii="Times New Roman" w:hAnsi="Times New Roman" w:cs="Times New Roman"/>
          <w:sz w:val="24"/>
          <w:szCs w:val="24"/>
        </w:rPr>
        <w:t>-</w:t>
      </w:r>
      <w:r w:rsidR="00AC112E">
        <w:rPr>
          <w:rFonts w:ascii="Times New Roman" w:hAnsi="Times New Roman" w:cs="Times New Roman"/>
          <w:sz w:val="24"/>
          <w:szCs w:val="24"/>
        </w:rPr>
        <w:t xml:space="preserve"> </w:t>
      </w:r>
      <w:r w:rsidRPr="000F556F">
        <w:rPr>
          <w:rFonts w:ascii="Times New Roman" w:hAnsi="Times New Roman" w:cs="Times New Roman"/>
          <w:sz w:val="24"/>
          <w:szCs w:val="24"/>
        </w:rPr>
        <w:t>Ж</w:t>
      </w:r>
      <w:r w:rsidR="009D5F1A" w:rsidRPr="000F556F">
        <w:rPr>
          <w:rFonts w:ascii="Times New Roman" w:hAnsi="Times New Roman" w:cs="Times New Roman"/>
          <w:sz w:val="24"/>
          <w:szCs w:val="24"/>
        </w:rPr>
        <w:t>)</w:t>
      </w: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1. На кладовщика Тимохина была возложена обязанность охранять склад. Чтобы отпугивать скот, пасшийся поблизости, Тимохин подключил заграждение из колючей проволоки вокруг склада к электросети и повесил на столбе объявление: «Внимание! Забор под напряжением! Смерть!» Вечером Комкова, искавшая свою корову, дотронулась до заграждения руками и была убита электротоком.</w:t>
      </w: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Вариант: Тимохин не повесил объявление на столбе.</w:t>
      </w:r>
    </w:p>
    <w:p w:rsidR="009D5F1A" w:rsidRPr="000F556F" w:rsidRDefault="009D5F1A" w:rsidP="009D5F1A">
      <w:pPr>
        <w:pStyle w:val="Default"/>
        <w:spacing w:line="360" w:lineRule="auto"/>
        <w:jc w:val="center"/>
      </w:pPr>
      <w:r w:rsidRPr="000F556F">
        <w:rPr>
          <w:bCs/>
        </w:rPr>
        <w:t>Задача № 1</w:t>
      </w:r>
    </w:p>
    <w:p w:rsidR="009D5F1A" w:rsidRPr="000F556F" w:rsidRDefault="009D5F1A" w:rsidP="009D5F1A">
      <w:pPr>
        <w:pStyle w:val="Default"/>
        <w:spacing w:line="360" w:lineRule="auto"/>
      </w:pPr>
      <w:r w:rsidRPr="000F556F">
        <w:rPr>
          <w:b/>
          <w:bCs/>
        </w:rPr>
        <w:t xml:space="preserve">Квалификация: </w:t>
      </w:r>
      <w:r w:rsidR="004F1210" w:rsidRPr="000F556F">
        <w:rPr>
          <w:bCs/>
        </w:rPr>
        <w:t xml:space="preserve">причинение смерти по легкомыслию вследствие ненадлежащего исполнения лицом своих профессиональных обязанностей – </w:t>
      </w:r>
      <w:r w:rsidR="009D2FBE" w:rsidRPr="000F556F">
        <w:rPr>
          <w:bCs/>
        </w:rPr>
        <w:t>(</w:t>
      </w:r>
      <w:r w:rsidR="004F1210" w:rsidRPr="000F556F">
        <w:rPr>
          <w:bCs/>
        </w:rPr>
        <w:t>ч. 2 ст. 26</w:t>
      </w:r>
      <w:r w:rsidR="009D2FBE" w:rsidRPr="000F556F">
        <w:rPr>
          <w:bCs/>
        </w:rPr>
        <w:t xml:space="preserve"> УК РФ)</w:t>
      </w:r>
      <w:r w:rsidR="004F1210" w:rsidRPr="000F556F">
        <w:rPr>
          <w:bCs/>
        </w:rPr>
        <w:t>; ч. 2 ст. 109 УК РФ.</w:t>
      </w:r>
    </w:p>
    <w:p w:rsidR="009D5F1A" w:rsidRPr="000F556F" w:rsidRDefault="009D5F1A" w:rsidP="009D5F1A">
      <w:pPr>
        <w:pStyle w:val="Default"/>
        <w:spacing w:line="360" w:lineRule="auto"/>
      </w:pPr>
      <w:r w:rsidRPr="000F556F">
        <w:rPr>
          <w:b/>
          <w:bCs/>
        </w:rPr>
        <w:t xml:space="preserve">Объект: </w:t>
      </w:r>
    </w:p>
    <w:p w:rsidR="00787070" w:rsidRPr="000F556F" w:rsidRDefault="009D5F1A" w:rsidP="009D5F1A">
      <w:pPr>
        <w:pStyle w:val="Default"/>
        <w:spacing w:line="360" w:lineRule="auto"/>
      </w:pPr>
      <w:r w:rsidRPr="000F556F">
        <w:t xml:space="preserve">родовой </w:t>
      </w:r>
      <w:r w:rsidR="004F1210" w:rsidRPr="000F556F">
        <w:t>- личность, основные права и свободы;</w:t>
      </w:r>
      <w:r w:rsidRPr="000F556F">
        <w:t xml:space="preserve"> </w:t>
      </w:r>
    </w:p>
    <w:p w:rsidR="009D5F1A" w:rsidRPr="000F556F" w:rsidRDefault="009D5F1A" w:rsidP="009D5F1A">
      <w:pPr>
        <w:pStyle w:val="Default"/>
        <w:spacing w:line="360" w:lineRule="auto"/>
      </w:pPr>
      <w:r w:rsidRPr="000F556F">
        <w:t xml:space="preserve">видовой - </w:t>
      </w:r>
      <w:r w:rsidR="004F1210" w:rsidRPr="000F556F">
        <w:t xml:space="preserve"> жизнь и здоровье</w:t>
      </w:r>
      <w:r w:rsidRPr="000F556F">
        <w:t xml:space="preserve">; </w:t>
      </w:r>
    </w:p>
    <w:p w:rsidR="00787070" w:rsidRPr="000F556F" w:rsidRDefault="009D5F1A" w:rsidP="009D5F1A">
      <w:pPr>
        <w:pStyle w:val="Default"/>
        <w:spacing w:line="360" w:lineRule="auto"/>
      </w:pPr>
      <w:r w:rsidRPr="000F556F">
        <w:t xml:space="preserve">непосредственный (основной) </w:t>
      </w:r>
      <w:r w:rsidR="004F1210" w:rsidRPr="000F556F">
        <w:t>- жизнь Комковой;</w:t>
      </w:r>
      <w:r w:rsidRPr="000F556F">
        <w:t xml:space="preserve"> </w:t>
      </w:r>
    </w:p>
    <w:p w:rsidR="00787070" w:rsidRPr="000F556F" w:rsidRDefault="009D5F1A" w:rsidP="009D5F1A">
      <w:pPr>
        <w:pStyle w:val="Default"/>
        <w:spacing w:line="360" w:lineRule="auto"/>
      </w:pPr>
      <w:r w:rsidRPr="000F556F">
        <w:t>дополнительный -</w:t>
      </w:r>
      <w:r w:rsidR="00787070" w:rsidRPr="000F556F">
        <w:t xml:space="preserve"> нет</w:t>
      </w:r>
      <w:r w:rsidRPr="000F556F">
        <w:t xml:space="preserve">; </w:t>
      </w:r>
    </w:p>
    <w:p w:rsidR="009D5F1A" w:rsidRPr="000F556F" w:rsidRDefault="009D5F1A" w:rsidP="009D5F1A">
      <w:pPr>
        <w:pStyle w:val="Default"/>
        <w:spacing w:line="360" w:lineRule="auto"/>
      </w:pPr>
      <w:r w:rsidRPr="000F556F">
        <w:t>факультативный -</w:t>
      </w:r>
      <w:r w:rsidR="00787070" w:rsidRPr="000F556F">
        <w:t xml:space="preserve"> нет</w:t>
      </w:r>
      <w:r w:rsidRPr="000F556F">
        <w:t xml:space="preserve">; </w:t>
      </w:r>
    </w:p>
    <w:p w:rsidR="009D5F1A" w:rsidRPr="000F556F" w:rsidRDefault="009D5F1A" w:rsidP="009D5F1A">
      <w:pPr>
        <w:pStyle w:val="Default"/>
        <w:spacing w:line="360" w:lineRule="auto"/>
      </w:pPr>
      <w:r w:rsidRPr="000F556F">
        <w:t xml:space="preserve">предмет (потерпевший) - </w:t>
      </w:r>
      <w:r w:rsidR="00787070" w:rsidRPr="000F556F">
        <w:t>Комкова</w:t>
      </w:r>
    </w:p>
    <w:p w:rsidR="00787070" w:rsidRPr="000F556F" w:rsidRDefault="009D5F1A" w:rsidP="009D5F1A">
      <w:pPr>
        <w:pStyle w:val="Default"/>
        <w:spacing w:line="360" w:lineRule="auto"/>
      </w:pPr>
      <w:r w:rsidRPr="000F556F">
        <w:rPr>
          <w:b/>
          <w:bCs/>
        </w:rPr>
        <w:t xml:space="preserve">Объективная сторона </w:t>
      </w:r>
      <w:r w:rsidR="00787070" w:rsidRPr="000F556F">
        <w:rPr>
          <w:b/>
          <w:bCs/>
        </w:rPr>
        <w:t>–</w:t>
      </w:r>
      <w:r w:rsidRPr="000F556F">
        <w:rPr>
          <w:b/>
          <w:bCs/>
        </w:rPr>
        <w:t xml:space="preserve"> </w:t>
      </w:r>
      <w:r w:rsidR="00787070" w:rsidRPr="000F556F">
        <w:rPr>
          <w:bCs/>
        </w:rPr>
        <w:t>материальный</w:t>
      </w:r>
      <w:r w:rsidR="00787070" w:rsidRPr="000F556F">
        <w:rPr>
          <w:b/>
          <w:bCs/>
        </w:rPr>
        <w:t xml:space="preserve"> </w:t>
      </w:r>
      <w:r w:rsidRPr="000F556F">
        <w:t xml:space="preserve">состав. </w:t>
      </w:r>
    </w:p>
    <w:p w:rsidR="00787070" w:rsidRPr="000F556F" w:rsidRDefault="009D5F1A" w:rsidP="009D5F1A">
      <w:pPr>
        <w:pStyle w:val="Default"/>
        <w:spacing w:line="360" w:lineRule="auto"/>
      </w:pPr>
      <w:r w:rsidRPr="000F556F">
        <w:t xml:space="preserve">Признаки: </w:t>
      </w:r>
    </w:p>
    <w:p w:rsidR="00787070" w:rsidRPr="000F556F" w:rsidRDefault="009D5F1A" w:rsidP="009D5F1A">
      <w:pPr>
        <w:pStyle w:val="Default"/>
        <w:spacing w:line="360" w:lineRule="auto"/>
      </w:pPr>
      <w:r w:rsidRPr="000F556F">
        <w:t>деяние - (форма</w:t>
      </w:r>
      <w:r w:rsidR="00787070" w:rsidRPr="000F556F">
        <w:t xml:space="preserve"> - действие</w:t>
      </w:r>
      <w:r w:rsidRPr="000F556F">
        <w:t>, вид</w:t>
      </w:r>
      <w:r w:rsidR="00787070" w:rsidRPr="000F556F">
        <w:t xml:space="preserve"> – физическое воздействие</w:t>
      </w:r>
      <w:r w:rsidRPr="000F556F">
        <w:t>, значение</w:t>
      </w:r>
      <w:r w:rsidR="00787070" w:rsidRPr="000F556F">
        <w:t xml:space="preserve"> - обязательное</w:t>
      </w:r>
      <w:r w:rsidRPr="000F556F">
        <w:t xml:space="preserve">); </w:t>
      </w:r>
    </w:p>
    <w:p w:rsidR="009D5F1A" w:rsidRPr="000F556F" w:rsidRDefault="009D5F1A" w:rsidP="009D5F1A">
      <w:pPr>
        <w:pStyle w:val="Default"/>
        <w:spacing w:line="360" w:lineRule="auto"/>
      </w:pPr>
      <w:r w:rsidRPr="000F556F">
        <w:t>последствия - (вид</w:t>
      </w:r>
      <w:r w:rsidR="00787070" w:rsidRPr="000F556F">
        <w:t xml:space="preserve"> – материальные личные</w:t>
      </w:r>
      <w:r w:rsidRPr="000F556F">
        <w:t>, значение</w:t>
      </w:r>
      <w:r w:rsidR="00787070" w:rsidRPr="000F556F">
        <w:t xml:space="preserve"> - обязательное</w:t>
      </w:r>
      <w:r w:rsidRPr="000F556F">
        <w:t xml:space="preserve">); </w:t>
      </w:r>
    </w:p>
    <w:p w:rsidR="00787070" w:rsidRPr="000F556F" w:rsidRDefault="009D5F1A" w:rsidP="009D5F1A">
      <w:pPr>
        <w:pStyle w:val="Default"/>
        <w:spacing w:line="360" w:lineRule="auto"/>
      </w:pPr>
      <w:r w:rsidRPr="000F556F">
        <w:t xml:space="preserve">причинная связь </w:t>
      </w:r>
      <w:r w:rsidR="00787070" w:rsidRPr="000F556F">
        <w:t>–</w:t>
      </w:r>
      <w:r w:rsidRPr="000F556F">
        <w:t xml:space="preserve"> </w:t>
      </w:r>
      <w:r w:rsidR="00787070" w:rsidRPr="000F556F">
        <w:t>да;</w:t>
      </w:r>
    </w:p>
    <w:p w:rsidR="009D5F1A" w:rsidRPr="000F556F" w:rsidRDefault="009D5F1A" w:rsidP="009D5F1A">
      <w:pPr>
        <w:pStyle w:val="Default"/>
        <w:spacing w:line="360" w:lineRule="auto"/>
      </w:pPr>
      <w:r w:rsidRPr="000F556F">
        <w:t>(соблюдены ли требования?</w:t>
      </w:r>
      <w:r w:rsidR="00787070" w:rsidRPr="000F556F">
        <w:t xml:space="preserve"> - да</w:t>
      </w:r>
      <w:r w:rsidRPr="000F556F">
        <w:t>; значение</w:t>
      </w:r>
      <w:r w:rsidR="00787070" w:rsidRPr="000F556F">
        <w:t xml:space="preserve"> - обязательное</w:t>
      </w:r>
      <w:r w:rsidRPr="000F556F">
        <w:t xml:space="preserve">); </w:t>
      </w:r>
    </w:p>
    <w:p w:rsidR="009D5F1A" w:rsidRPr="000F556F" w:rsidRDefault="009D5F1A" w:rsidP="009D5F1A">
      <w:pPr>
        <w:pStyle w:val="Default"/>
        <w:spacing w:line="360" w:lineRule="auto"/>
      </w:pPr>
      <w:r w:rsidRPr="000F556F">
        <w:t xml:space="preserve">факультативные признаки: </w:t>
      </w:r>
      <w:r w:rsidR="00787070" w:rsidRPr="000F556F">
        <w:t xml:space="preserve">нет </w:t>
      </w:r>
      <w:r w:rsidRPr="000F556F">
        <w:t xml:space="preserve">(указать, если имеет юридическое значение) </w:t>
      </w:r>
    </w:p>
    <w:p w:rsidR="009D5F1A" w:rsidRPr="000F556F" w:rsidRDefault="009D5F1A" w:rsidP="009D5F1A">
      <w:pPr>
        <w:pStyle w:val="Default"/>
        <w:spacing w:line="360" w:lineRule="auto"/>
      </w:pPr>
      <w:r w:rsidRPr="000F556F">
        <w:t xml:space="preserve">Преступление окончено с момента </w:t>
      </w:r>
      <w:r w:rsidR="00FB24DC" w:rsidRPr="000F556F">
        <w:t>биологической смерти Комковой.</w:t>
      </w:r>
    </w:p>
    <w:p w:rsidR="009D5F1A" w:rsidRPr="000F556F" w:rsidRDefault="009D5F1A" w:rsidP="009D5F1A">
      <w:pPr>
        <w:pStyle w:val="Default"/>
        <w:spacing w:line="360" w:lineRule="auto"/>
      </w:pPr>
      <w:r w:rsidRPr="000F556F">
        <w:rPr>
          <w:b/>
          <w:bCs/>
        </w:rPr>
        <w:t xml:space="preserve">Субъект </w:t>
      </w:r>
      <w:r w:rsidRPr="000F556F">
        <w:t>– физиче</w:t>
      </w:r>
      <w:r w:rsidR="00FB24DC" w:rsidRPr="000F556F">
        <w:t>ское вменяемое лицо, достигшее 16 - летнего</w:t>
      </w:r>
      <w:r w:rsidRPr="000F556F">
        <w:t xml:space="preserve"> возраста. </w:t>
      </w:r>
    </w:p>
    <w:p w:rsidR="009D5F1A" w:rsidRPr="000F556F" w:rsidRDefault="00FB24DC" w:rsidP="00FB24DC">
      <w:pPr>
        <w:pStyle w:val="Default"/>
        <w:spacing w:line="360" w:lineRule="auto"/>
      </w:pPr>
      <w:r w:rsidRPr="000F556F">
        <w:t xml:space="preserve">Специальный субъект - лицо, ненадлежащим образом исполняющее свои </w:t>
      </w:r>
      <w:r w:rsidR="00AC112E">
        <w:t>п</w:t>
      </w:r>
      <w:r w:rsidRPr="000F556F">
        <w:t>рофессиональные обязанности;</w:t>
      </w:r>
    </w:p>
    <w:p w:rsidR="00FB24DC" w:rsidRPr="000F556F" w:rsidRDefault="009D5F1A" w:rsidP="009D5F1A">
      <w:pPr>
        <w:pStyle w:val="Default"/>
        <w:spacing w:line="360" w:lineRule="auto"/>
        <w:rPr>
          <w:b/>
          <w:bCs/>
        </w:rPr>
      </w:pPr>
      <w:r w:rsidRPr="000F556F">
        <w:rPr>
          <w:b/>
          <w:bCs/>
        </w:rPr>
        <w:t xml:space="preserve">Субъективная сторона: </w:t>
      </w:r>
    </w:p>
    <w:p w:rsidR="00FB24DC" w:rsidRPr="000F556F" w:rsidRDefault="009D5F1A" w:rsidP="009D5F1A">
      <w:pPr>
        <w:pStyle w:val="Default"/>
        <w:spacing w:line="360" w:lineRule="auto"/>
      </w:pPr>
      <w:r w:rsidRPr="000F556F">
        <w:t>форма -</w:t>
      </w:r>
      <w:r w:rsidR="00FB24DC" w:rsidRPr="000F556F">
        <w:t xml:space="preserve"> неосторожность</w:t>
      </w:r>
      <w:r w:rsidRPr="000F556F">
        <w:t xml:space="preserve">; </w:t>
      </w:r>
    </w:p>
    <w:p w:rsidR="00FB24DC" w:rsidRPr="000F556F" w:rsidRDefault="009D5F1A" w:rsidP="009D5F1A">
      <w:pPr>
        <w:pStyle w:val="Default"/>
        <w:spacing w:line="360" w:lineRule="auto"/>
      </w:pPr>
      <w:r w:rsidRPr="000F556F">
        <w:t xml:space="preserve">вид - </w:t>
      </w:r>
      <w:r w:rsidR="0012696A" w:rsidRPr="000F556F">
        <w:t>небрежность</w:t>
      </w:r>
      <w:r w:rsidRPr="000F556F">
        <w:t xml:space="preserve">: </w:t>
      </w:r>
    </w:p>
    <w:p w:rsidR="00FB24DC" w:rsidRPr="000F556F" w:rsidRDefault="009D5F1A" w:rsidP="009D5F1A">
      <w:pPr>
        <w:pStyle w:val="Default"/>
        <w:spacing w:line="360" w:lineRule="auto"/>
      </w:pPr>
      <w:r w:rsidRPr="000F556F">
        <w:lastRenderedPageBreak/>
        <w:t xml:space="preserve">интеллектуальный момент </w:t>
      </w:r>
      <w:r w:rsidR="0012696A" w:rsidRPr="000F556F">
        <w:t>- не предвидит возможность наступления общественно опасных последствий деяния;</w:t>
      </w:r>
    </w:p>
    <w:p w:rsidR="0012696A" w:rsidRPr="000F556F" w:rsidRDefault="009D5F1A" w:rsidP="009D5F1A">
      <w:pPr>
        <w:pStyle w:val="Default"/>
        <w:spacing w:line="360" w:lineRule="auto"/>
      </w:pPr>
      <w:r w:rsidRPr="000F556F">
        <w:t xml:space="preserve"> волевой момент -</w:t>
      </w:r>
      <w:r w:rsidR="0012696A" w:rsidRPr="000F556F">
        <w:t xml:space="preserve"> не желает наступления смерти (обязанность и индивидуальная способность лица предвидеть наступление общественно опасных последствий деяния);</w:t>
      </w:r>
    </w:p>
    <w:p w:rsidR="009D5F1A" w:rsidRPr="000F556F" w:rsidRDefault="009D5F1A" w:rsidP="009D5F1A">
      <w:pPr>
        <w:pStyle w:val="Default"/>
        <w:spacing w:line="360" w:lineRule="auto"/>
      </w:pPr>
      <w:r w:rsidRPr="000F556F">
        <w:t xml:space="preserve"> факультативные признаки: </w:t>
      </w:r>
      <w:r w:rsidR="0012696A" w:rsidRPr="000F556F">
        <w:t>нет</w:t>
      </w:r>
    </w:p>
    <w:p w:rsidR="009D5F1A" w:rsidRPr="000F556F" w:rsidRDefault="009D5F1A" w:rsidP="009D5F1A">
      <w:pPr>
        <w:pStyle w:val="Default"/>
        <w:spacing w:line="360" w:lineRule="auto"/>
      </w:pPr>
      <w:r w:rsidRPr="000F556F">
        <w:t xml:space="preserve">(указать, если имеет юридическое значение) </w:t>
      </w:r>
    </w:p>
    <w:p w:rsidR="009D5F1A" w:rsidRPr="000F556F" w:rsidRDefault="009D5F1A" w:rsidP="009D5F1A">
      <w:pPr>
        <w:pStyle w:val="Default"/>
        <w:spacing w:line="360" w:lineRule="auto"/>
      </w:pPr>
      <w:r w:rsidRPr="000F556F">
        <w:rPr>
          <w:b/>
          <w:bCs/>
        </w:rPr>
        <w:t xml:space="preserve">Квалификация вариантов: </w:t>
      </w:r>
      <w:r w:rsidRPr="000F556F">
        <w:t xml:space="preserve">(при их наличии к задаче) </w:t>
      </w:r>
    </w:p>
    <w:p w:rsidR="0012696A" w:rsidRPr="000F556F" w:rsidRDefault="0012696A" w:rsidP="00956F15">
      <w:pPr>
        <w:pStyle w:val="Default"/>
        <w:spacing w:line="360" w:lineRule="auto"/>
        <w:ind w:firstLine="708"/>
      </w:pPr>
      <w:r w:rsidRPr="000F556F">
        <w:t>Вариант: Тимохин не повесил объявление на столбе.</w:t>
      </w:r>
    </w:p>
    <w:p w:rsidR="0012696A" w:rsidRPr="000F556F" w:rsidRDefault="00956F15" w:rsidP="00956F15">
      <w:pPr>
        <w:pStyle w:val="Default"/>
        <w:spacing w:line="360" w:lineRule="auto"/>
        <w:ind w:firstLine="708"/>
      </w:pPr>
      <w:r w:rsidRPr="000F556F">
        <w:t xml:space="preserve">Действия Тимохина во втором варианте следует квалифицировать по </w:t>
      </w:r>
      <w:r w:rsidR="009D2FBE" w:rsidRPr="000F556F">
        <w:t>(</w:t>
      </w:r>
      <w:r w:rsidRPr="000F556F">
        <w:t>ч. 3 ст. 26</w:t>
      </w:r>
      <w:r w:rsidR="009D2FBE" w:rsidRPr="000F556F">
        <w:t xml:space="preserve"> УК РФ)</w:t>
      </w:r>
      <w:r w:rsidRPr="000F556F">
        <w:t>; ч. 2 ст. 109 УК РФ - причинение смерти по небрежности вследствие ненадлежащего исполнения лицом своих профессиональных обязанностей.</w:t>
      </w:r>
    </w:p>
    <w:p w:rsidR="001E4EDC" w:rsidRPr="000F556F" w:rsidRDefault="002829B0" w:rsidP="002829B0">
      <w:pPr>
        <w:spacing w:line="360" w:lineRule="auto"/>
        <w:jc w:val="both"/>
        <w:rPr>
          <w:rFonts w:ascii="Times New Roman" w:hAnsi="Times New Roman" w:cs="Times New Roman"/>
          <w:sz w:val="24"/>
          <w:szCs w:val="24"/>
        </w:rPr>
      </w:pPr>
      <w:r w:rsidRPr="000F556F">
        <w:rPr>
          <w:rFonts w:ascii="Times New Roman" w:hAnsi="Times New Roman" w:cs="Times New Roman"/>
          <w:b/>
          <w:bCs/>
          <w:sz w:val="24"/>
          <w:szCs w:val="24"/>
        </w:rPr>
        <w:t xml:space="preserve">         </w:t>
      </w:r>
      <w:r w:rsidR="009D5F1A" w:rsidRPr="000F556F">
        <w:rPr>
          <w:rFonts w:ascii="Times New Roman" w:hAnsi="Times New Roman" w:cs="Times New Roman"/>
          <w:b/>
          <w:bCs/>
          <w:sz w:val="24"/>
          <w:szCs w:val="24"/>
        </w:rPr>
        <w:t xml:space="preserve">Обоснование квалификации: </w:t>
      </w:r>
      <w:r w:rsidR="009D5F1A" w:rsidRPr="000F556F">
        <w:rPr>
          <w:rFonts w:ascii="Times New Roman" w:hAnsi="Times New Roman" w:cs="Times New Roman"/>
          <w:sz w:val="24"/>
          <w:szCs w:val="24"/>
        </w:rPr>
        <w:t>(в т.ч. ссылки на постановления Пленума)</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Действия Тимохина во втором варианте следует квалифицировать по </w:t>
      </w:r>
      <w:r w:rsidR="009D2FBE" w:rsidRPr="000F556F">
        <w:rPr>
          <w:rFonts w:ascii="Times New Roman" w:hAnsi="Times New Roman" w:cs="Times New Roman"/>
          <w:sz w:val="24"/>
          <w:szCs w:val="24"/>
        </w:rPr>
        <w:t>(</w:t>
      </w:r>
      <w:r w:rsidRPr="000F556F">
        <w:rPr>
          <w:rFonts w:ascii="Times New Roman" w:hAnsi="Times New Roman" w:cs="Times New Roman"/>
          <w:sz w:val="24"/>
          <w:szCs w:val="24"/>
        </w:rPr>
        <w:t>ч. 3 ст. 26</w:t>
      </w:r>
      <w:r w:rsidR="009D2FBE" w:rsidRPr="000F556F">
        <w:rPr>
          <w:rFonts w:ascii="Times New Roman" w:hAnsi="Times New Roman" w:cs="Times New Roman"/>
          <w:sz w:val="24"/>
          <w:szCs w:val="24"/>
        </w:rPr>
        <w:t xml:space="preserve"> УК РФ)</w:t>
      </w:r>
      <w:r w:rsidRPr="000F556F">
        <w:rPr>
          <w:rFonts w:ascii="Times New Roman" w:hAnsi="Times New Roman" w:cs="Times New Roman"/>
          <w:sz w:val="24"/>
          <w:szCs w:val="24"/>
        </w:rPr>
        <w:t>; ч. 2 ст. 109 УК РФ - причинение смерти по небрежности вследствие ненадлежащего исполнения лицом своих профессиональных обязанностей по следующим основаниям:</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Уголовная ответственность при небрежности (ч. 3 ст. 26 УК РФ) наступает тогда, когда лицо не предвидело возможности наступления общественно опасных последствий своих действий (бездействия), но при необходимой внимательности и предусмотрительности должно было и могло их предвидеть.</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При неосторожной вине в виде небрежности (небрежной вине), в отличие от легкомысленной, лицо, совершая действие или бездействие, не предвидит возможности наступления общественно опасных последствий, но при соответствующей внимательности и. предусмотрительности, как полагает закон, должно было и могло по своим объективным и субъективным возможностям предвидеть эти последствия.</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Обязанность лица предвидеть общественно опасные последствия своих действий (бездействия), выраженная в законе словами «должно было», может вытекать из писаных или обычных, но общеизвестных правил предусмотрительности.</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Включая электроток в заграждение из колючей проволоки вокруг склада, Тимохин не предвидел возможности возможность наступления смерти гражданки Комковой или других лиц, однако обязан был предвидеть, так как знал об поражающих свойствах электрического тока, о чем свидетельствует тот факт, что данное подключение было произведено Тимохиным именно с целью отпугивать скот, пасшийся поблизости. </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Следовательно, Тимохин знал о поражающих свойствах электрического тока, однако не предвидел, что помимо животных пасшихся поблизости,</w:t>
      </w:r>
      <w:r w:rsidR="00A04271" w:rsidRPr="000F556F">
        <w:rPr>
          <w:rFonts w:ascii="Times New Roman" w:hAnsi="Times New Roman" w:cs="Times New Roman"/>
          <w:sz w:val="24"/>
          <w:szCs w:val="24"/>
        </w:rPr>
        <w:t xml:space="preserve"> подойти к данному заграждению, которое находится под напряжением электрического тока,</w:t>
      </w:r>
      <w:r w:rsidRPr="000F556F">
        <w:rPr>
          <w:rFonts w:ascii="Times New Roman" w:hAnsi="Times New Roman" w:cs="Times New Roman"/>
          <w:sz w:val="24"/>
          <w:szCs w:val="24"/>
        </w:rPr>
        <w:t xml:space="preserve"> и дотронут</w:t>
      </w:r>
      <w:r w:rsidR="00A04271" w:rsidRPr="000F556F">
        <w:rPr>
          <w:rFonts w:ascii="Times New Roman" w:hAnsi="Times New Roman" w:cs="Times New Roman"/>
          <w:sz w:val="24"/>
          <w:szCs w:val="24"/>
        </w:rPr>
        <w:t>ься до него, могут случайно находящиеся возле склада</w:t>
      </w:r>
      <w:r w:rsidRPr="000F556F">
        <w:rPr>
          <w:rFonts w:ascii="Times New Roman" w:hAnsi="Times New Roman" w:cs="Times New Roman"/>
          <w:sz w:val="24"/>
          <w:szCs w:val="24"/>
        </w:rPr>
        <w:t xml:space="preserve"> люди.</w:t>
      </w:r>
    </w:p>
    <w:p w:rsidR="00956F15" w:rsidRPr="000F556F" w:rsidRDefault="00956F15" w:rsidP="00956F1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Таким образом, на основании выше изложенного действия Тимохина во</w:t>
      </w:r>
      <w:r w:rsidR="00DB4DD4" w:rsidRPr="000F556F">
        <w:rPr>
          <w:rFonts w:ascii="Times New Roman" w:hAnsi="Times New Roman" w:cs="Times New Roman"/>
          <w:sz w:val="24"/>
          <w:szCs w:val="24"/>
        </w:rPr>
        <w:t xml:space="preserve"> </w:t>
      </w:r>
      <w:r w:rsidRPr="000F556F">
        <w:rPr>
          <w:rFonts w:ascii="Times New Roman" w:hAnsi="Times New Roman" w:cs="Times New Roman"/>
          <w:sz w:val="24"/>
          <w:szCs w:val="24"/>
        </w:rPr>
        <w:t xml:space="preserve">втором варианте следует квалифицировать по </w:t>
      </w:r>
      <w:r w:rsidR="009D2FBE" w:rsidRPr="000F556F">
        <w:rPr>
          <w:rFonts w:ascii="Times New Roman" w:hAnsi="Times New Roman" w:cs="Times New Roman"/>
          <w:sz w:val="24"/>
          <w:szCs w:val="24"/>
        </w:rPr>
        <w:t>(</w:t>
      </w:r>
      <w:r w:rsidRPr="000F556F">
        <w:rPr>
          <w:rFonts w:ascii="Times New Roman" w:hAnsi="Times New Roman" w:cs="Times New Roman"/>
          <w:sz w:val="24"/>
          <w:szCs w:val="24"/>
        </w:rPr>
        <w:t>ч. 3 ст. 26</w:t>
      </w:r>
      <w:r w:rsidR="009D2FBE" w:rsidRPr="000F556F">
        <w:rPr>
          <w:rFonts w:ascii="Times New Roman" w:hAnsi="Times New Roman" w:cs="Times New Roman"/>
          <w:sz w:val="24"/>
          <w:szCs w:val="24"/>
        </w:rPr>
        <w:t xml:space="preserve"> УК РФ)</w:t>
      </w:r>
      <w:r w:rsidRPr="000F556F">
        <w:rPr>
          <w:rFonts w:ascii="Times New Roman" w:hAnsi="Times New Roman" w:cs="Times New Roman"/>
          <w:sz w:val="24"/>
          <w:szCs w:val="24"/>
        </w:rPr>
        <w:t>; ч. 2 ст. 109 УК РФ - причинение смерти по небрежности вследствие ненадлежащего исполнения лицом своих профессиональных обязанностей.</w:t>
      </w:r>
    </w:p>
    <w:p w:rsidR="001E4EDC" w:rsidRPr="000F556F" w:rsidRDefault="001E4EDC" w:rsidP="00993A75">
      <w:pPr>
        <w:spacing w:line="360" w:lineRule="auto"/>
        <w:ind w:firstLine="708"/>
        <w:jc w:val="both"/>
        <w:rPr>
          <w:rFonts w:ascii="Times New Roman" w:hAnsi="Times New Roman" w:cs="Times New Roman"/>
          <w:sz w:val="24"/>
          <w:szCs w:val="24"/>
        </w:rPr>
      </w:pP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2. Узнав, что в сейфе стройуправления находится 300 тысяч рублей (остаток невыданной накануне зарплаты), Бычков решил завладеть ими. Ночью он проник в помещение кассы и с помощью приготовленных заранее инструментов вскрыл сейф. Там оказалось всего 200 рублей. Взяв деньги, Бычков скрылся.</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Задача № 2</w:t>
      </w:r>
    </w:p>
    <w:p w:rsidR="000F556F" w:rsidRDefault="00DB4DD4" w:rsidP="00733E51">
      <w:pPr>
        <w:spacing w:line="360" w:lineRule="auto"/>
        <w:ind w:left="708"/>
        <w:jc w:val="both"/>
        <w:rPr>
          <w:rFonts w:ascii="Times New Roman" w:hAnsi="Times New Roman" w:cs="Times New Roman"/>
          <w:sz w:val="24"/>
          <w:szCs w:val="24"/>
        </w:rPr>
      </w:pPr>
      <w:r w:rsidRPr="000F556F">
        <w:rPr>
          <w:rFonts w:ascii="Times New Roman" w:hAnsi="Times New Roman" w:cs="Times New Roman"/>
          <w:b/>
          <w:sz w:val="24"/>
          <w:szCs w:val="24"/>
        </w:rPr>
        <w:t>Квалификация:</w:t>
      </w:r>
      <w:r w:rsidRPr="000F556F">
        <w:rPr>
          <w:rFonts w:ascii="Times New Roman" w:hAnsi="Times New Roman" w:cs="Times New Roman"/>
          <w:sz w:val="24"/>
          <w:szCs w:val="24"/>
        </w:rPr>
        <w:t xml:space="preserve"> </w:t>
      </w:r>
      <w:r w:rsidR="00733E51" w:rsidRPr="000F556F">
        <w:rPr>
          <w:rFonts w:ascii="Times New Roman" w:hAnsi="Times New Roman" w:cs="Times New Roman"/>
          <w:sz w:val="24"/>
          <w:szCs w:val="24"/>
        </w:rPr>
        <w:t xml:space="preserve">кража – </w:t>
      </w:r>
      <w:r w:rsidR="009D2FBE" w:rsidRPr="000F556F">
        <w:rPr>
          <w:rFonts w:ascii="Times New Roman" w:hAnsi="Times New Roman" w:cs="Times New Roman"/>
          <w:sz w:val="24"/>
          <w:szCs w:val="24"/>
        </w:rPr>
        <w:t>(</w:t>
      </w:r>
      <w:r w:rsidR="00733E51" w:rsidRPr="000F556F">
        <w:rPr>
          <w:rFonts w:ascii="Times New Roman" w:hAnsi="Times New Roman" w:cs="Times New Roman"/>
          <w:sz w:val="24"/>
          <w:szCs w:val="24"/>
        </w:rPr>
        <w:t>ч. 1 ст. 29 УК РФ</w:t>
      </w:r>
      <w:r w:rsidR="009D2FBE" w:rsidRPr="000F556F">
        <w:rPr>
          <w:rFonts w:ascii="Times New Roman" w:hAnsi="Times New Roman" w:cs="Times New Roman"/>
          <w:sz w:val="24"/>
          <w:szCs w:val="24"/>
        </w:rPr>
        <w:t>),</w:t>
      </w:r>
      <w:r w:rsidR="00733E51" w:rsidRPr="000F556F">
        <w:rPr>
          <w:rFonts w:ascii="Times New Roman" w:hAnsi="Times New Roman" w:cs="Times New Roman"/>
          <w:sz w:val="24"/>
          <w:szCs w:val="24"/>
        </w:rPr>
        <w:t xml:space="preserve"> п. «б» ч. 2 ст. 158 УК РФ </w:t>
      </w:r>
    </w:p>
    <w:p w:rsidR="00DB4DD4" w:rsidRPr="000F556F" w:rsidRDefault="00DB4DD4" w:rsidP="00733E51">
      <w:pPr>
        <w:spacing w:line="360" w:lineRule="auto"/>
        <w:ind w:left="708"/>
        <w:jc w:val="both"/>
        <w:rPr>
          <w:rFonts w:ascii="Times New Roman" w:hAnsi="Times New Roman" w:cs="Times New Roman"/>
          <w:b/>
          <w:sz w:val="24"/>
          <w:szCs w:val="24"/>
        </w:rPr>
      </w:pPr>
      <w:r w:rsidRPr="000F556F">
        <w:rPr>
          <w:rFonts w:ascii="Times New Roman" w:hAnsi="Times New Roman" w:cs="Times New Roman"/>
          <w:b/>
          <w:sz w:val="24"/>
          <w:szCs w:val="24"/>
        </w:rPr>
        <w:t xml:space="preserve">Объект: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родовой - </w:t>
      </w:r>
      <w:r w:rsidR="00733E51" w:rsidRPr="000F556F">
        <w:rPr>
          <w:rFonts w:ascii="Times New Roman" w:hAnsi="Times New Roman" w:cs="Times New Roman"/>
          <w:sz w:val="24"/>
          <w:szCs w:val="24"/>
        </w:rPr>
        <w:t>отношения в сфере экономики</w:t>
      </w:r>
      <w:r w:rsidRPr="000F556F">
        <w:rPr>
          <w:rFonts w:ascii="Times New Roman" w:hAnsi="Times New Roman" w:cs="Times New Roman"/>
          <w:sz w:val="24"/>
          <w:szCs w:val="24"/>
        </w:rPr>
        <w:t xml:space="preserve">;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видовой -  </w:t>
      </w:r>
      <w:r w:rsidR="00733E51" w:rsidRPr="000F556F">
        <w:rPr>
          <w:rFonts w:ascii="Times New Roman" w:hAnsi="Times New Roman" w:cs="Times New Roman"/>
          <w:sz w:val="24"/>
          <w:szCs w:val="24"/>
        </w:rPr>
        <w:t>отношения собственности</w:t>
      </w:r>
      <w:r w:rsidRPr="000F556F">
        <w:rPr>
          <w:rFonts w:ascii="Times New Roman" w:hAnsi="Times New Roman" w:cs="Times New Roman"/>
          <w:sz w:val="24"/>
          <w:szCs w:val="24"/>
        </w:rPr>
        <w:t xml:space="preserve">;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непосредственный (основной) - </w:t>
      </w:r>
      <w:r w:rsidR="00733E51" w:rsidRPr="000F556F">
        <w:rPr>
          <w:rFonts w:ascii="Times New Roman" w:hAnsi="Times New Roman" w:cs="Times New Roman"/>
          <w:sz w:val="24"/>
          <w:szCs w:val="24"/>
        </w:rPr>
        <w:t>конкретная форма собственности (частная, государственная, муниципальная)</w:t>
      </w:r>
      <w:r w:rsidRPr="000F556F">
        <w:rPr>
          <w:rFonts w:ascii="Times New Roman" w:hAnsi="Times New Roman" w:cs="Times New Roman"/>
          <w:sz w:val="24"/>
          <w:szCs w:val="24"/>
        </w:rPr>
        <w:t xml:space="preserve">;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дополнительный - нет;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факультативный - нет; </w:t>
      </w:r>
    </w:p>
    <w:p w:rsidR="00733E51" w:rsidRPr="000F556F" w:rsidRDefault="00733E51"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предмет (потерпевший) - имущество - денежные средства;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Объективная сторона</w:t>
      </w:r>
      <w:r w:rsidRPr="000F556F">
        <w:rPr>
          <w:rFonts w:ascii="Times New Roman" w:hAnsi="Times New Roman" w:cs="Times New Roman"/>
          <w:sz w:val="24"/>
          <w:szCs w:val="24"/>
        </w:rPr>
        <w:t xml:space="preserve"> – материальный состав.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Признаки: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деяние - (форма - действие, вид – </w:t>
      </w:r>
      <w:r w:rsidR="00733E51" w:rsidRPr="000F556F">
        <w:rPr>
          <w:rFonts w:ascii="Times New Roman" w:hAnsi="Times New Roman" w:cs="Times New Roman"/>
          <w:sz w:val="24"/>
          <w:szCs w:val="24"/>
        </w:rPr>
        <w:t>тайное хищение чужого имущества (безвозмездное изъятие),</w:t>
      </w:r>
      <w:r w:rsidRPr="000F556F">
        <w:rPr>
          <w:rFonts w:ascii="Times New Roman" w:hAnsi="Times New Roman" w:cs="Times New Roman"/>
          <w:sz w:val="24"/>
          <w:szCs w:val="24"/>
        </w:rPr>
        <w:t xml:space="preserve"> значение - обязательное);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последствия - (вид – </w:t>
      </w:r>
      <w:r w:rsidR="00733E51" w:rsidRPr="000F556F">
        <w:rPr>
          <w:rFonts w:ascii="Times New Roman" w:hAnsi="Times New Roman" w:cs="Times New Roman"/>
          <w:sz w:val="24"/>
          <w:szCs w:val="24"/>
        </w:rPr>
        <w:t>причинение имущественного ущерба собственнику</w:t>
      </w:r>
      <w:r w:rsidRPr="000F556F">
        <w:rPr>
          <w:rFonts w:ascii="Times New Roman" w:hAnsi="Times New Roman" w:cs="Times New Roman"/>
          <w:sz w:val="24"/>
          <w:szCs w:val="24"/>
        </w:rPr>
        <w:t xml:space="preserve">, значение - обязательное);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причинная связь – да;</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(соблюдены ли требования? - да; значение - обязательное); </w:t>
      </w:r>
    </w:p>
    <w:p w:rsidR="00733E51"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факультативные признаки: </w:t>
      </w:r>
      <w:r w:rsidR="00733E51" w:rsidRPr="000F556F">
        <w:rPr>
          <w:rFonts w:ascii="Times New Roman" w:hAnsi="Times New Roman" w:cs="Times New Roman"/>
          <w:sz w:val="24"/>
          <w:szCs w:val="24"/>
        </w:rPr>
        <w:t>в ночное время, в помещении кассы, тайно, с помощью заранее приготовленных инструментов.</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Преступление окончено с момента </w:t>
      </w:r>
      <w:r w:rsidR="00733E51" w:rsidRPr="000F556F">
        <w:rPr>
          <w:rFonts w:ascii="Times New Roman" w:hAnsi="Times New Roman" w:cs="Times New Roman"/>
          <w:sz w:val="24"/>
          <w:szCs w:val="24"/>
        </w:rPr>
        <w:t>изъятия имущества – денежных средств и реальной возможности виновного пользоваться или распоряжаться денежными средствами по своему усмотрению.</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Субъект</w:t>
      </w:r>
      <w:r w:rsidRPr="000F556F">
        <w:rPr>
          <w:rFonts w:ascii="Times New Roman" w:hAnsi="Times New Roman" w:cs="Times New Roman"/>
          <w:sz w:val="24"/>
          <w:szCs w:val="24"/>
        </w:rPr>
        <w:t xml:space="preserve"> – физичес</w:t>
      </w:r>
      <w:r w:rsidR="00577744" w:rsidRPr="000F556F">
        <w:rPr>
          <w:rFonts w:ascii="Times New Roman" w:hAnsi="Times New Roman" w:cs="Times New Roman"/>
          <w:sz w:val="24"/>
          <w:szCs w:val="24"/>
        </w:rPr>
        <w:t>кое вменяемое лицо, достигшее 14</w:t>
      </w:r>
      <w:r w:rsidRPr="000F556F">
        <w:rPr>
          <w:rFonts w:ascii="Times New Roman" w:hAnsi="Times New Roman" w:cs="Times New Roman"/>
          <w:sz w:val="24"/>
          <w:szCs w:val="24"/>
        </w:rPr>
        <w:t xml:space="preserve"> - летнего возраста. </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Специальный субъект - </w:t>
      </w:r>
      <w:r w:rsidR="00577744" w:rsidRPr="000F556F">
        <w:rPr>
          <w:rFonts w:ascii="Times New Roman" w:hAnsi="Times New Roman" w:cs="Times New Roman"/>
          <w:sz w:val="24"/>
          <w:szCs w:val="24"/>
        </w:rPr>
        <w:t>нет</w:t>
      </w:r>
      <w:r w:rsidRPr="000F556F">
        <w:rPr>
          <w:rFonts w:ascii="Times New Roman" w:hAnsi="Times New Roman" w:cs="Times New Roman"/>
          <w:sz w:val="24"/>
          <w:szCs w:val="24"/>
        </w:rPr>
        <w:t>;</w:t>
      </w:r>
    </w:p>
    <w:p w:rsidR="00DB4DD4" w:rsidRPr="000F556F" w:rsidRDefault="00DB4DD4" w:rsidP="00DB4DD4">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Субъективная сторона: </w:t>
      </w:r>
    </w:p>
    <w:p w:rsidR="00DB4DD4" w:rsidRPr="000F556F" w:rsidRDefault="0057774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форма – умысел</w:t>
      </w:r>
      <w:r w:rsidR="00DB4DD4" w:rsidRPr="000F556F">
        <w:rPr>
          <w:rFonts w:ascii="Times New Roman" w:hAnsi="Times New Roman" w:cs="Times New Roman"/>
          <w:sz w:val="24"/>
          <w:szCs w:val="24"/>
        </w:rPr>
        <w:t xml:space="preserve">; </w:t>
      </w:r>
    </w:p>
    <w:p w:rsidR="00DB4DD4" w:rsidRPr="000F556F" w:rsidRDefault="0057774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вид – прямой.</w:t>
      </w:r>
      <w:r w:rsidR="00DB4DD4" w:rsidRPr="000F556F">
        <w:rPr>
          <w:rFonts w:ascii="Times New Roman" w:hAnsi="Times New Roman" w:cs="Times New Roman"/>
          <w:sz w:val="24"/>
          <w:szCs w:val="24"/>
        </w:rPr>
        <w:t xml:space="preserve"> </w:t>
      </w:r>
    </w:p>
    <w:p w:rsidR="00DB4DD4" w:rsidRPr="000F556F" w:rsidRDefault="0057774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И</w:t>
      </w:r>
      <w:r w:rsidR="00DB4DD4" w:rsidRPr="000F556F">
        <w:rPr>
          <w:rFonts w:ascii="Times New Roman" w:hAnsi="Times New Roman" w:cs="Times New Roman"/>
          <w:sz w:val="24"/>
          <w:szCs w:val="24"/>
        </w:rPr>
        <w:t xml:space="preserve">нтеллектуальный момент - </w:t>
      </w:r>
      <w:r w:rsidRPr="000F556F">
        <w:rPr>
          <w:rFonts w:ascii="Times New Roman" w:hAnsi="Times New Roman" w:cs="Times New Roman"/>
          <w:sz w:val="24"/>
          <w:szCs w:val="24"/>
        </w:rPr>
        <w:t>осознаёт общественную опасность деяния, предвидит неизбежность или реальную возможность последствия. желание обогащения и стремление к краже ценностей и денежных средств</w:t>
      </w:r>
      <w:r w:rsidR="00DB4DD4" w:rsidRPr="000F556F">
        <w:rPr>
          <w:rFonts w:ascii="Times New Roman" w:hAnsi="Times New Roman" w:cs="Times New Roman"/>
          <w:sz w:val="24"/>
          <w:szCs w:val="24"/>
        </w:rPr>
        <w:t>;</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волевой момент - </w:t>
      </w:r>
      <w:r w:rsidR="00577744" w:rsidRPr="000F556F">
        <w:rPr>
          <w:rFonts w:ascii="Times New Roman" w:hAnsi="Times New Roman" w:cs="Times New Roman"/>
          <w:sz w:val="24"/>
          <w:szCs w:val="24"/>
        </w:rPr>
        <w:t>желает наступления общественно опасных последствий деяния;</w:t>
      </w:r>
    </w:p>
    <w:p w:rsidR="00DB4DD4" w:rsidRPr="000F556F" w:rsidRDefault="00DB4DD4" w:rsidP="0057774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факультативные признаки: </w:t>
      </w:r>
    </w:p>
    <w:p w:rsidR="00577744" w:rsidRPr="000F556F" w:rsidRDefault="00577744" w:rsidP="0057774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1. мотив (желание материального обогащения)</w:t>
      </w:r>
    </w:p>
    <w:p w:rsidR="00577744" w:rsidRPr="000F556F" w:rsidRDefault="00577744" w:rsidP="0057774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2. корыстная цель - обратить чужое имущество в свою пользу или пользу третьих лиц.</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Квалификация вариантов</w:t>
      </w:r>
      <w:r w:rsidRPr="000F556F">
        <w:rPr>
          <w:rFonts w:ascii="Times New Roman" w:hAnsi="Times New Roman" w:cs="Times New Roman"/>
          <w:sz w:val="24"/>
          <w:szCs w:val="24"/>
        </w:rPr>
        <w:t xml:space="preserve">: (при их наличии к задаче) </w:t>
      </w:r>
      <w:r w:rsidR="00577744" w:rsidRPr="000F556F">
        <w:rPr>
          <w:rFonts w:ascii="Times New Roman" w:hAnsi="Times New Roman" w:cs="Times New Roman"/>
          <w:sz w:val="24"/>
          <w:szCs w:val="24"/>
        </w:rPr>
        <w:t>– нет.</w:t>
      </w:r>
    </w:p>
    <w:p w:rsidR="00DB4DD4" w:rsidRPr="000F556F" w:rsidRDefault="00DB4DD4" w:rsidP="00DB4DD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Вариант: Тимохин не повесил объявление на столбе.</w:t>
      </w:r>
    </w:p>
    <w:p w:rsidR="00993A75" w:rsidRPr="000F556F" w:rsidRDefault="009C64AE" w:rsidP="009C64AE">
      <w:pPr>
        <w:spacing w:line="360" w:lineRule="auto"/>
        <w:jc w:val="both"/>
        <w:rPr>
          <w:rFonts w:ascii="Times New Roman" w:hAnsi="Times New Roman" w:cs="Times New Roman"/>
          <w:sz w:val="24"/>
          <w:szCs w:val="24"/>
        </w:rPr>
      </w:pPr>
      <w:r w:rsidRPr="000F556F">
        <w:rPr>
          <w:rFonts w:ascii="Times New Roman" w:hAnsi="Times New Roman" w:cs="Times New Roman"/>
          <w:b/>
          <w:sz w:val="24"/>
          <w:szCs w:val="24"/>
        </w:rPr>
        <w:t xml:space="preserve">         </w:t>
      </w:r>
      <w:r w:rsidR="00DB4DD4" w:rsidRPr="000F556F">
        <w:rPr>
          <w:rFonts w:ascii="Times New Roman" w:hAnsi="Times New Roman" w:cs="Times New Roman"/>
          <w:b/>
          <w:sz w:val="24"/>
          <w:szCs w:val="24"/>
        </w:rPr>
        <w:t>Обоснование квалификации:</w:t>
      </w:r>
      <w:r w:rsidR="00DB4DD4" w:rsidRPr="000F556F">
        <w:rPr>
          <w:rFonts w:ascii="Times New Roman" w:hAnsi="Times New Roman" w:cs="Times New Roman"/>
          <w:sz w:val="24"/>
          <w:szCs w:val="24"/>
        </w:rPr>
        <w:t xml:space="preserve"> (в т.ч. ссылки на постановления Пленума)</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Несмотря на то, что стоимость похищенного Бычковым имущества н</w:t>
      </w:r>
      <w:r w:rsidR="00577744" w:rsidRPr="000F556F">
        <w:rPr>
          <w:rFonts w:ascii="Times New Roman" w:hAnsi="Times New Roman" w:cs="Times New Roman"/>
          <w:sz w:val="24"/>
          <w:szCs w:val="24"/>
        </w:rPr>
        <w:t xml:space="preserve">е превышает одну тысячу рублей - </w:t>
      </w:r>
      <w:r w:rsidRPr="000F556F">
        <w:rPr>
          <w:rFonts w:ascii="Times New Roman" w:hAnsi="Times New Roman" w:cs="Times New Roman"/>
          <w:sz w:val="24"/>
          <w:szCs w:val="24"/>
        </w:rPr>
        <w:t xml:space="preserve">Бычков </w:t>
      </w:r>
      <w:r w:rsidR="00577744" w:rsidRPr="000F556F">
        <w:rPr>
          <w:rFonts w:ascii="Times New Roman" w:hAnsi="Times New Roman" w:cs="Times New Roman"/>
          <w:sz w:val="24"/>
          <w:szCs w:val="24"/>
        </w:rPr>
        <w:t>совершил хищение 200 рублей</w:t>
      </w:r>
      <w:r w:rsidRPr="000F556F">
        <w:rPr>
          <w:rFonts w:ascii="Times New Roman" w:hAnsi="Times New Roman" w:cs="Times New Roman"/>
          <w:sz w:val="24"/>
          <w:szCs w:val="24"/>
        </w:rPr>
        <w:t xml:space="preserve">, действия Бычкова </w:t>
      </w:r>
      <w:r w:rsidR="00577744" w:rsidRPr="000F556F">
        <w:rPr>
          <w:rFonts w:ascii="Times New Roman" w:hAnsi="Times New Roman" w:cs="Times New Roman"/>
          <w:sz w:val="24"/>
          <w:szCs w:val="24"/>
        </w:rPr>
        <w:t>надлежит</w:t>
      </w:r>
      <w:r w:rsidRPr="000F556F">
        <w:rPr>
          <w:rFonts w:ascii="Times New Roman" w:hAnsi="Times New Roman" w:cs="Times New Roman"/>
          <w:sz w:val="24"/>
          <w:szCs w:val="24"/>
        </w:rPr>
        <w:t xml:space="preserve"> квалифицировать не как мелкое хищение чужого имущества путем кражи</w:t>
      </w:r>
      <w:r w:rsidR="00577744" w:rsidRPr="000F556F">
        <w:rPr>
          <w:rFonts w:ascii="Times New Roman" w:hAnsi="Times New Roman" w:cs="Times New Roman"/>
          <w:sz w:val="24"/>
          <w:szCs w:val="24"/>
        </w:rPr>
        <w:t>,</w:t>
      </w:r>
      <w:r w:rsidRPr="000F556F">
        <w:rPr>
          <w:rFonts w:ascii="Times New Roman" w:hAnsi="Times New Roman" w:cs="Times New Roman"/>
          <w:sz w:val="24"/>
          <w:szCs w:val="24"/>
        </w:rPr>
        <w:t xml:space="preserve"> в соответствии со ст. 7.27. КоАП РФ, а </w:t>
      </w:r>
      <w:r w:rsidR="00577744" w:rsidRPr="000F556F">
        <w:rPr>
          <w:rFonts w:ascii="Times New Roman" w:hAnsi="Times New Roman" w:cs="Times New Roman"/>
          <w:sz w:val="24"/>
          <w:szCs w:val="24"/>
        </w:rPr>
        <w:t>надлежит</w:t>
      </w:r>
      <w:r w:rsidRPr="000F556F">
        <w:rPr>
          <w:rFonts w:ascii="Times New Roman" w:hAnsi="Times New Roman" w:cs="Times New Roman"/>
          <w:sz w:val="24"/>
          <w:szCs w:val="24"/>
        </w:rPr>
        <w:t xml:space="preserve"> квалифицировать по п. «б» ч. 2 ст. 158 УК РФ</w:t>
      </w:r>
      <w:r w:rsidR="00577744" w:rsidRPr="000F556F">
        <w:rPr>
          <w:rFonts w:ascii="Times New Roman" w:hAnsi="Times New Roman" w:cs="Times New Roman"/>
          <w:sz w:val="24"/>
          <w:szCs w:val="24"/>
        </w:rPr>
        <w:t>,</w:t>
      </w:r>
      <w:r w:rsidRPr="000F556F">
        <w:rPr>
          <w:rFonts w:ascii="Times New Roman" w:hAnsi="Times New Roman" w:cs="Times New Roman"/>
          <w:sz w:val="24"/>
          <w:szCs w:val="24"/>
        </w:rPr>
        <w:t xml:space="preserve"> исходя из следующих оснований:</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В соответствии со ст. 7.27 КоАП РФ, хищение не признается мелким, если имеются признаки преступлений, предусмотренных частями второй, третьей и четвертой статьи 158 Уголовного кодекса Российской Федерации.</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Из материалов задачи следует, ч</w:t>
      </w:r>
      <w:r w:rsidR="00577744" w:rsidRPr="000F556F">
        <w:rPr>
          <w:rFonts w:ascii="Times New Roman" w:hAnsi="Times New Roman" w:cs="Times New Roman"/>
          <w:sz w:val="24"/>
          <w:szCs w:val="24"/>
        </w:rPr>
        <w:t>то кража совершена Бычковым путё</w:t>
      </w:r>
      <w:r w:rsidRPr="000F556F">
        <w:rPr>
          <w:rFonts w:ascii="Times New Roman" w:hAnsi="Times New Roman" w:cs="Times New Roman"/>
          <w:sz w:val="24"/>
          <w:szCs w:val="24"/>
        </w:rPr>
        <w:t>м</w:t>
      </w:r>
      <w:r w:rsidR="00577744" w:rsidRPr="000F556F">
        <w:rPr>
          <w:rFonts w:ascii="Times New Roman" w:hAnsi="Times New Roman" w:cs="Times New Roman"/>
          <w:sz w:val="24"/>
          <w:szCs w:val="24"/>
        </w:rPr>
        <w:t xml:space="preserve"> незаконного проникновения в ночное время</w:t>
      </w:r>
      <w:r w:rsidRPr="000F556F">
        <w:rPr>
          <w:rFonts w:ascii="Times New Roman" w:hAnsi="Times New Roman" w:cs="Times New Roman"/>
          <w:sz w:val="24"/>
          <w:szCs w:val="24"/>
        </w:rPr>
        <w:t xml:space="preserve"> в помещение кассы стройуправления.</w:t>
      </w:r>
    </w:p>
    <w:p w:rsidR="00BB0ABD" w:rsidRPr="000F556F" w:rsidRDefault="00577744"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Отсюда следует, что</w:t>
      </w:r>
      <w:r w:rsidR="00BB0ABD" w:rsidRPr="000F556F">
        <w:rPr>
          <w:rFonts w:ascii="Times New Roman" w:hAnsi="Times New Roman" w:cs="Times New Roman"/>
          <w:sz w:val="24"/>
          <w:szCs w:val="24"/>
        </w:rPr>
        <w:t xml:space="preserve"> в действиях Бычкова </w:t>
      </w:r>
      <w:r w:rsidRPr="000F556F">
        <w:rPr>
          <w:rFonts w:ascii="Times New Roman" w:hAnsi="Times New Roman" w:cs="Times New Roman"/>
          <w:sz w:val="24"/>
          <w:szCs w:val="24"/>
        </w:rPr>
        <w:t>содержатся</w:t>
      </w:r>
      <w:r w:rsidR="00BB0ABD" w:rsidRPr="000F556F">
        <w:rPr>
          <w:rFonts w:ascii="Times New Roman" w:hAnsi="Times New Roman" w:cs="Times New Roman"/>
          <w:sz w:val="24"/>
          <w:szCs w:val="24"/>
        </w:rPr>
        <w:t xml:space="preserve"> признаки преступления, предусмотренные ч. </w:t>
      </w:r>
      <w:r w:rsidRPr="000F556F">
        <w:rPr>
          <w:rFonts w:ascii="Times New Roman" w:hAnsi="Times New Roman" w:cs="Times New Roman"/>
          <w:sz w:val="24"/>
          <w:szCs w:val="24"/>
        </w:rPr>
        <w:t>2 п. «б» ст. 158 УК РФ, как</w:t>
      </w:r>
      <w:r w:rsidR="00BB0ABD" w:rsidRPr="000F556F">
        <w:rPr>
          <w:rFonts w:ascii="Times New Roman" w:hAnsi="Times New Roman" w:cs="Times New Roman"/>
          <w:sz w:val="24"/>
          <w:szCs w:val="24"/>
        </w:rPr>
        <w:t xml:space="preserve"> кража, совершенная с незаконным проникновением в помещение либо иное хранилище.</w:t>
      </w:r>
    </w:p>
    <w:p w:rsidR="00BB0ABD" w:rsidRPr="000F556F" w:rsidRDefault="00AE26CF"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 соответствии со</w:t>
      </w:r>
      <w:r w:rsidR="00BB0ABD" w:rsidRPr="000F556F">
        <w:rPr>
          <w:rFonts w:ascii="Times New Roman" w:hAnsi="Times New Roman" w:cs="Times New Roman"/>
          <w:sz w:val="24"/>
          <w:szCs w:val="24"/>
        </w:rPr>
        <w:t xml:space="preserve"> ст. 158 УК РФ </w:t>
      </w:r>
      <w:r w:rsidRPr="000F556F">
        <w:rPr>
          <w:rFonts w:ascii="Times New Roman" w:hAnsi="Times New Roman" w:cs="Times New Roman"/>
          <w:sz w:val="24"/>
          <w:szCs w:val="24"/>
        </w:rPr>
        <w:t>под кражей понимается</w:t>
      </w:r>
      <w:r w:rsidR="00BB0ABD" w:rsidRPr="000F556F">
        <w:rPr>
          <w:rFonts w:ascii="Times New Roman" w:hAnsi="Times New Roman" w:cs="Times New Roman"/>
          <w:sz w:val="24"/>
          <w:szCs w:val="24"/>
        </w:rPr>
        <w:t xml:space="preserve"> тайное хищение чужого имущества.</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Объективная сторона кражи заключается в тайном хищении чужого имущества. Согласно Примечанию № 1 к ст. 158 УК РФ 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w:t>
      </w:r>
      <w:r w:rsidR="00AE26CF" w:rsidRPr="000F556F">
        <w:rPr>
          <w:rFonts w:ascii="Times New Roman" w:hAnsi="Times New Roman" w:cs="Times New Roman"/>
          <w:sz w:val="24"/>
          <w:szCs w:val="24"/>
        </w:rPr>
        <w:t xml:space="preserve"> </w:t>
      </w:r>
      <w:r w:rsidRPr="000F556F">
        <w:rPr>
          <w:rFonts w:ascii="Times New Roman" w:hAnsi="Times New Roman" w:cs="Times New Roman"/>
          <w:sz w:val="24"/>
          <w:szCs w:val="24"/>
        </w:rPr>
        <w:t>владельцу этого имущества.</w:t>
      </w:r>
    </w:p>
    <w:p w:rsidR="00BB0ABD" w:rsidRPr="000F556F" w:rsidRDefault="00AE26CF"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Понятие кражи даётся</w:t>
      </w:r>
      <w:r w:rsidR="00BB0ABD" w:rsidRPr="000F556F">
        <w:rPr>
          <w:rFonts w:ascii="Times New Roman" w:hAnsi="Times New Roman" w:cs="Times New Roman"/>
          <w:sz w:val="24"/>
          <w:szCs w:val="24"/>
        </w:rPr>
        <w:t xml:space="preserve"> в п. 2 постановления Пленума Верховного Суда РФ от 27 декабря 2002 г. № 29 «О судебной практике по делам о краже, грабеже и разбое»: «Как тайное хищение чужого имущества (кража) следует квалифицировать действия лица, совершившего незаконное изъятие имущества в отсутствие собственника или иного владельца этого имущества, или посторонних лиц либо хотя и в их присутствии, но незаметно для них. В тех случаях, когда указанные лица видели, что совершается хищение, однако виновный, исходя из окружающей обстановки, полагал, что действует тайно, содеянное также является тайным хищением чужого имущества».</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Согласно Примечанию № 3 к ст. 158 УК РФ 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Обязательным объективным признаком хищения является безвозмездность изъятия (обращения) ч</w:t>
      </w:r>
      <w:r w:rsidR="00AE26CF" w:rsidRPr="000F556F">
        <w:rPr>
          <w:rFonts w:ascii="Times New Roman" w:hAnsi="Times New Roman" w:cs="Times New Roman"/>
          <w:sz w:val="24"/>
          <w:szCs w:val="24"/>
        </w:rPr>
        <w:t>ужого имущества, в том числе денежных средств,</w:t>
      </w:r>
      <w:r w:rsidRPr="000F556F">
        <w:rPr>
          <w:rFonts w:ascii="Times New Roman" w:hAnsi="Times New Roman" w:cs="Times New Roman"/>
          <w:sz w:val="24"/>
          <w:szCs w:val="24"/>
        </w:rPr>
        <w:t xml:space="preserve"> в свою пользу или в пользу других лиц. Под безвозмездным следует понимать изъятие чужого имущества без предоставления его собственнику полного эквивалента стоимости похищенного в виде опр</w:t>
      </w:r>
      <w:r w:rsidR="00AE26CF" w:rsidRPr="000F556F">
        <w:rPr>
          <w:rFonts w:ascii="Times New Roman" w:hAnsi="Times New Roman" w:cs="Times New Roman"/>
          <w:sz w:val="24"/>
          <w:szCs w:val="24"/>
        </w:rPr>
        <w:t>еделё</w:t>
      </w:r>
      <w:r w:rsidRPr="000F556F">
        <w:rPr>
          <w:rFonts w:ascii="Times New Roman" w:hAnsi="Times New Roman" w:cs="Times New Roman"/>
          <w:sz w:val="24"/>
          <w:szCs w:val="24"/>
        </w:rPr>
        <w:t>нной суммы денег, другого равноценного имущества или трудовых затрат.</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Субъективная сторона любой формы хищения характеризуется виной в вид</w:t>
      </w:r>
      <w:r w:rsidR="00AE26CF" w:rsidRPr="000F556F">
        <w:rPr>
          <w:rFonts w:ascii="Times New Roman" w:hAnsi="Times New Roman" w:cs="Times New Roman"/>
          <w:sz w:val="24"/>
          <w:szCs w:val="24"/>
        </w:rPr>
        <w:t>е прямого умысла. Бычков осознаё</w:t>
      </w:r>
      <w:r w:rsidRPr="000F556F">
        <w:rPr>
          <w:rFonts w:ascii="Times New Roman" w:hAnsi="Times New Roman" w:cs="Times New Roman"/>
          <w:sz w:val="24"/>
          <w:szCs w:val="24"/>
        </w:rPr>
        <w:t xml:space="preserve">т общественную опасность противоправного изъятия чужого имущества, предвидит неизбежность причинения в результате этого реального материального ущерба собственнику и желает наступления этих последствий. </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Для хищений обязательным является корыстный мотив и корыстная цель, которые выражаются в стремлении виновного обратить чужое имущество в свою пользу или пользу третьих лиц, в материальном благополучии которых он заинтересован.</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Бычков ночью тайно проник в помещение кассы</w:t>
      </w:r>
      <w:r w:rsidR="004830EA" w:rsidRPr="000F556F">
        <w:rPr>
          <w:rFonts w:ascii="Times New Roman" w:hAnsi="Times New Roman" w:cs="Times New Roman"/>
          <w:sz w:val="24"/>
          <w:szCs w:val="24"/>
        </w:rPr>
        <w:t xml:space="preserve"> </w:t>
      </w:r>
      <w:r w:rsidRPr="000F556F">
        <w:rPr>
          <w:rFonts w:ascii="Times New Roman" w:hAnsi="Times New Roman" w:cs="Times New Roman"/>
          <w:sz w:val="24"/>
          <w:szCs w:val="24"/>
        </w:rPr>
        <w:t xml:space="preserve">и с помощью приготовленных заранее инструментов вскрыл сейф. </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После вскрытия сейфа Бычков тайно совершает с корыстной целью противоправное безвозмездное изъя</w:t>
      </w:r>
      <w:r w:rsidR="00AE26CF" w:rsidRPr="000F556F">
        <w:rPr>
          <w:rFonts w:ascii="Times New Roman" w:hAnsi="Times New Roman" w:cs="Times New Roman"/>
          <w:sz w:val="24"/>
          <w:szCs w:val="24"/>
        </w:rPr>
        <w:t>тие и обращение денег</w:t>
      </w:r>
      <w:r w:rsidRPr="000F556F">
        <w:rPr>
          <w:rFonts w:ascii="Times New Roman" w:hAnsi="Times New Roman" w:cs="Times New Roman"/>
          <w:sz w:val="24"/>
          <w:szCs w:val="24"/>
        </w:rPr>
        <w:t xml:space="preserve"> в свою пользу, тем самым причиняя ущерб собственнику данного имущества.</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Кража считается оконченной, если имущество изъято, и виновный имеет реальную возможность им пользоваться или распоряжаться по своему усмотрению.</w:t>
      </w:r>
    </w:p>
    <w:p w:rsidR="00BB0ABD" w:rsidRPr="000F556F" w:rsidRDefault="00AE26CF"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Поскольку имеются все составляющие состава оконченного преступления, предусмотренного уголовным законодательством</w:t>
      </w:r>
      <w:r w:rsidR="00BB0ABD" w:rsidRPr="000F556F">
        <w:rPr>
          <w:rFonts w:ascii="Times New Roman" w:hAnsi="Times New Roman" w:cs="Times New Roman"/>
          <w:sz w:val="24"/>
          <w:szCs w:val="24"/>
        </w:rPr>
        <w:t xml:space="preserve">, </w:t>
      </w:r>
      <w:r w:rsidRPr="000F556F">
        <w:rPr>
          <w:rFonts w:ascii="Times New Roman" w:hAnsi="Times New Roman" w:cs="Times New Roman"/>
          <w:sz w:val="24"/>
          <w:szCs w:val="24"/>
        </w:rPr>
        <w:t xml:space="preserve">то </w:t>
      </w:r>
      <w:r w:rsidR="00BB0ABD" w:rsidRPr="000F556F">
        <w:rPr>
          <w:rFonts w:ascii="Times New Roman" w:hAnsi="Times New Roman" w:cs="Times New Roman"/>
          <w:sz w:val="24"/>
          <w:szCs w:val="24"/>
        </w:rPr>
        <w:t xml:space="preserve">действия Бычкова следует квалифицировать по </w:t>
      </w:r>
      <w:r w:rsidR="009D2FBE" w:rsidRPr="000F556F">
        <w:rPr>
          <w:rFonts w:ascii="Times New Roman" w:hAnsi="Times New Roman" w:cs="Times New Roman"/>
          <w:sz w:val="24"/>
          <w:szCs w:val="24"/>
        </w:rPr>
        <w:t>(ч. 1 ст. 29 УК РФ),</w:t>
      </w:r>
      <w:r w:rsidR="00BB0ABD" w:rsidRPr="000F556F">
        <w:rPr>
          <w:rFonts w:ascii="Times New Roman" w:hAnsi="Times New Roman" w:cs="Times New Roman"/>
          <w:sz w:val="24"/>
          <w:szCs w:val="24"/>
        </w:rPr>
        <w:t xml:space="preserve"> п. «б» ч. 2 ст. 158 УК РФ.</w:t>
      </w:r>
    </w:p>
    <w:p w:rsidR="00BB0ABD" w:rsidRPr="000F556F" w:rsidRDefault="00BB0ABD" w:rsidP="00BB0AB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Таким образом, Бычков подлежит уголовной ответственности на основании </w:t>
      </w:r>
      <w:r w:rsidR="009D2FBE" w:rsidRPr="000F556F">
        <w:rPr>
          <w:rFonts w:ascii="Times New Roman" w:hAnsi="Times New Roman" w:cs="Times New Roman"/>
          <w:sz w:val="24"/>
          <w:szCs w:val="24"/>
        </w:rPr>
        <w:t>(</w:t>
      </w:r>
      <w:r w:rsidRPr="000F556F">
        <w:rPr>
          <w:rFonts w:ascii="Times New Roman" w:hAnsi="Times New Roman" w:cs="Times New Roman"/>
          <w:sz w:val="24"/>
          <w:szCs w:val="24"/>
        </w:rPr>
        <w:t>ч. 1 ст. 29 УК РФ</w:t>
      </w:r>
      <w:r w:rsidR="009D2FBE" w:rsidRPr="000F556F">
        <w:rPr>
          <w:rFonts w:ascii="Times New Roman" w:hAnsi="Times New Roman" w:cs="Times New Roman"/>
          <w:sz w:val="24"/>
          <w:szCs w:val="24"/>
        </w:rPr>
        <w:t>),</w:t>
      </w:r>
      <w:r w:rsidRPr="000F556F">
        <w:rPr>
          <w:rFonts w:ascii="Times New Roman" w:hAnsi="Times New Roman" w:cs="Times New Roman"/>
          <w:sz w:val="24"/>
          <w:szCs w:val="24"/>
        </w:rPr>
        <w:t xml:space="preserve"> п. «б» ч. 2 ст. 158 УК РФ. </w:t>
      </w: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ВТОРАЯ ПОЛОВИНА</w:t>
      </w:r>
      <w:r w:rsidR="00B968A0">
        <w:rPr>
          <w:rFonts w:ascii="Times New Roman" w:hAnsi="Times New Roman" w:cs="Times New Roman"/>
          <w:sz w:val="24"/>
          <w:szCs w:val="24"/>
        </w:rPr>
        <w:t xml:space="preserve"> </w:t>
      </w:r>
      <w:r w:rsidRPr="000F556F">
        <w:rPr>
          <w:rFonts w:ascii="Times New Roman" w:hAnsi="Times New Roman" w:cs="Times New Roman"/>
          <w:sz w:val="24"/>
          <w:szCs w:val="24"/>
        </w:rPr>
        <w:t xml:space="preserve">Вариант 1 </w:t>
      </w:r>
      <w:r w:rsidR="00551D27" w:rsidRPr="000F556F">
        <w:rPr>
          <w:rFonts w:ascii="Times New Roman" w:hAnsi="Times New Roman" w:cs="Times New Roman"/>
          <w:sz w:val="24"/>
          <w:szCs w:val="24"/>
        </w:rPr>
        <w:t>(</w:t>
      </w:r>
      <w:r w:rsidRPr="000F556F">
        <w:rPr>
          <w:rFonts w:ascii="Times New Roman" w:hAnsi="Times New Roman" w:cs="Times New Roman"/>
          <w:sz w:val="24"/>
          <w:szCs w:val="24"/>
        </w:rPr>
        <w:t>А</w:t>
      </w:r>
      <w:r w:rsidR="00020606" w:rsidRPr="000F556F">
        <w:rPr>
          <w:rFonts w:ascii="Times New Roman" w:hAnsi="Times New Roman" w:cs="Times New Roman"/>
          <w:sz w:val="24"/>
          <w:szCs w:val="24"/>
        </w:rPr>
        <w:t xml:space="preserve"> </w:t>
      </w:r>
      <w:r w:rsidRPr="000F556F">
        <w:rPr>
          <w:rFonts w:ascii="Times New Roman" w:hAnsi="Times New Roman" w:cs="Times New Roman"/>
          <w:sz w:val="24"/>
          <w:szCs w:val="24"/>
        </w:rPr>
        <w:t>-</w:t>
      </w:r>
      <w:r w:rsidR="00020606" w:rsidRPr="000F556F">
        <w:rPr>
          <w:rFonts w:ascii="Times New Roman" w:hAnsi="Times New Roman" w:cs="Times New Roman"/>
          <w:sz w:val="24"/>
          <w:szCs w:val="24"/>
        </w:rPr>
        <w:t xml:space="preserve"> </w:t>
      </w:r>
      <w:r w:rsidRPr="000F556F">
        <w:rPr>
          <w:rFonts w:ascii="Times New Roman" w:hAnsi="Times New Roman" w:cs="Times New Roman"/>
          <w:sz w:val="24"/>
          <w:szCs w:val="24"/>
        </w:rPr>
        <w:t>Ж</w:t>
      </w:r>
      <w:r w:rsidR="00551D27" w:rsidRPr="000F556F">
        <w:rPr>
          <w:rFonts w:ascii="Times New Roman" w:hAnsi="Times New Roman" w:cs="Times New Roman"/>
          <w:sz w:val="24"/>
          <w:szCs w:val="24"/>
        </w:rPr>
        <w:t>)</w:t>
      </w: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1. Ларичев, проникнув ночью в административное помещение ЗАО, похитил документацию на технологию производства товаров повышенного спроса. Технология была разработана сотрудниками ЗАО и по эффективности не имела аналогов. Через некоторое время Ларичев потребовал от директора общества выплаты ему 500000 рублей, в противном случае он грозил продажей документации конкурирующей фирме.</w:t>
      </w: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Вариант: на требования Ларичева администрация ЗАО ответила, что секрета из своего изобретения они делать не собирались и будут только рады, если еще кто-нибудь будет выпускать хорошую продукцию.</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Задача № 1</w:t>
      </w:r>
    </w:p>
    <w:p w:rsidR="0066045D"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Квалификация:</w:t>
      </w:r>
      <w:r w:rsidRPr="000F556F">
        <w:rPr>
          <w:rFonts w:ascii="Times New Roman" w:hAnsi="Times New Roman" w:cs="Times New Roman"/>
          <w:sz w:val="24"/>
          <w:szCs w:val="24"/>
        </w:rPr>
        <w:t xml:space="preserve"> </w:t>
      </w:r>
      <w:r w:rsidR="003C0273" w:rsidRPr="003C0273">
        <w:rPr>
          <w:rFonts w:ascii="Times New Roman" w:hAnsi="Times New Roman" w:cs="Times New Roman"/>
          <w:sz w:val="24"/>
          <w:szCs w:val="24"/>
        </w:rPr>
        <w:t>п. «г» ч. 2 ст. 163 УК РФ и ч. 3 ст. 183 УК РФ</w:t>
      </w:r>
      <w:r w:rsidR="003C0273">
        <w:rPr>
          <w:rFonts w:ascii="Times New Roman" w:hAnsi="Times New Roman" w:cs="Times New Roman"/>
          <w:sz w:val="24"/>
          <w:szCs w:val="24"/>
        </w:rPr>
        <w:t>.</w:t>
      </w:r>
    </w:p>
    <w:p w:rsidR="00ED35F4" w:rsidRPr="000F556F" w:rsidRDefault="0066045D" w:rsidP="0066045D">
      <w:p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lastRenderedPageBreak/>
        <w:t>-  Вымогательство, то есть требование передачи чужого имущества под угрозой распространения иных сведений, которые могут причинить существенный вред правам или законным интересам потерпевшего или его близких;</w:t>
      </w:r>
      <w:r w:rsidR="003C0273">
        <w:rPr>
          <w:rFonts w:ascii="Times New Roman" w:hAnsi="Times New Roman" w:cs="Times New Roman"/>
          <w:sz w:val="24"/>
          <w:szCs w:val="24"/>
        </w:rPr>
        <w:t xml:space="preserve"> совершённое в крупном размере</w:t>
      </w:r>
      <w:r w:rsidR="00052D7B">
        <w:rPr>
          <w:rFonts w:ascii="Times New Roman" w:hAnsi="Times New Roman" w:cs="Times New Roman"/>
          <w:sz w:val="24"/>
          <w:szCs w:val="24"/>
        </w:rPr>
        <w:t>;</w:t>
      </w:r>
    </w:p>
    <w:p w:rsidR="0066045D" w:rsidRPr="000F556F" w:rsidRDefault="0066045D" w:rsidP="0066045D">
      <w:p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t>- Собирание сведений, составляющих коммерческую, налоговую или банковскую тайну, путём похищения документов</w:t>
      </w:r>
      <w:r w:rsidR="003C0273">
        <w:rPr>
          <w:rFonts w:ascii="Times New Roman" w:hAnsi="Times New Roman" w:cs="Times New Roman"/>
          <w:sz w:val="24"/>
          <w:szCs w:val="24"/>
        </w:rPr>
        <w:t>;</w:t>
      </w:r>
      <w:r w:rsidR="003C0273" w:rsidRPr="003C0273">
        <w:rPr>
          <w:rFonts w:ascii="Times New Roman" w:hAnsi="Times New Roman" w:cs="Times New Roman"/>
          <w:sz w:val="24"/>
          <w:szCs w:val="24"/>
        </w:rPr>
        <w:t xml:space="preserve"> совершенные из</w:t>
      </w:r>
      <w:r w:rsidR="003C0273">
        <w:rPr>
          <w:rFonts w:ascii="Times New Roman" w:hAnsi="Times New Roman" w:cs="Times New Roman"/>
          <w:sz w:val="24"/>
          <w:szCs w:val="24"/>
        </w:rPr>
        <w:t xml:space="preserve"> корыстной заинтересованности.</w:t>
      </w:r>
    </w:p>
    <w:p w:rsidR="00DD5A7B" w:rsidRPr="000F556F" w:rsidRDefault="00DD5A7B" w:rsidP="00DD5A7B">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Квалификация по п. «г» ч. 2 ст. 163 УК РФ</w:t>
      </w:r>
    </w:p>
    <w:p w:rsidR="00ED35F4" w:rsidRPr="000F556F" w:rsidRDefault="00ED35F4" w:rsidP="00ED35F4">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Объект: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родовой </w:t>
      </w:r>
      <w:r w:rsidR="005F3D09">
        <w:rPr>
          <w:rFonts w:ascii="Times New Roman" w:hAnsi="Times New Roman" w:cs="Times New Roman"/>
          <w:sz w:val="24"/>
          <w:szCs w:val="24"/>
        </w:rPr>
        <w:t>–</w:t>
      </w:r>
      <w:r w:rsidRPr="000F556F">
        <w:rPr>
          <w:rFonts w:ascii="Times New Roman" w:hAnsi="Times New Roman" w:cs="Times New Roman"/>
          <w:sz w:val="24"/>
          <w:szCs w:val="24"/>
        </w:rPr>
        <w:t xml:space="preserve"> </w:t>
      </w:r>
      <w:r w:rsidR="008603DF" w:rsidRPr="000F556F">
        <w:rPr>
          <w:rFonts w:ascii="Times New Roman" w:hAnsi="Times New Roman" w:cs="Times New Roman"/>
          <w:sz w:val="24"/>
          <w:szCs w:val="24"/>
        </w:rPr>
        <w:t>отношения</w:t>
      </w:r>
      <w:r w:rsidR="005F3D09">
        <w:rPr>
          <w:rFonts w:ascii="Times New Roman" w:hAnsi="Times New Roman" w:cs="Times New Roman"/>
          <w:sz w:val="24"/>
          <w:szCs w:val="24"/>
        </w:rPr>
        <w:t xml:space="preserve"> собственности</w:t>
      </w:r>
      <w:r w:rsidR="008603DF" w:rsidRPr="000F556F">
        <w:rPr>
          <w:rFonts w:ascii="Times New Roman" w:hAnsi="Times New Roman" w:cs="Times New Roman"/>
          <w:sz w:val="24"/>
          <w:szCs w:val="24"/>
        </w:rPr>
        <w:t xml:space="preserve"> (общественные отношения, складывающиеся в связи с реализацией права частной, государственной, муниципальной и иной формы собственности);</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видовой -  </w:t>
      </w:r>
      <w:r w:rsidR="005F3D09" w:rsidRPr="005F3D09">
        <w:rPr>
          <w:rFonts w:ascii="Times New Roman" w:hAnsi="Times New Roman" w:cs="Times New Roman"/>
          <w:sz w:val="24"/>
          <w:szCs w:val="24"/>
        </w:rPr>
        <w:t>причинением имущественного ущерба противоправным способом</w:t>
      </w:r>
      <w:r w:rsidR="005F3D09">
        <w:rPr>
          <w:rFonts w:ascii="Times New Roman" w:hAnsi="Times New Roman" w:cs="Times New Roman"/>
          <w:sz w:val="24"/>
          <w:szCs w:val="24"/>
        </w:rPr>
        <w:t xml:space="preserve"> - </w:t>
      </w:r>
      <w:r w:rsidR="008603DF" w:rsidRPr="005F3D09">
        <w:rPr>
          <w:rFonts w:ascii="Times New Roman" w:hAnsi="Times New Roman" w:cs="Times New Roman"/>
          <w:sz w:val="24"/>
          <w:szCs w:val="24"/>
        </w:rPr>
        <w:t>н</w:t>
      </w:r>
      <w:r w:rsidR="005F3D09">
        <w:rPr>
          <w:rFonts w:ascii="Times New Roman" w:hAnsi="Times New Roman" w:cs="Times New Roman"/>
          <w:sz w:val="24"/>
          <w:szCs w:val="24"/>
        </w:rPr>
        <w:t>езаконным</w:t>
      </w:r>
      <w:r w:rsidR="008603DF" w:rsidRPr="000F556F">
        <w:rPr>
          <w:rFonts w:ascii="Times New Roman" w:hAnsi="Times New Roman" w:cs="Times New Roman"/>
          <w:sz w:val="24"/>
          <w:szCs w:val="24"/>
        </w:rPr>
        <w:t xml:space="preserve"> разглашение</w:t>
      </w:r>
      <w:r w:rsidR="005F3D09">
        <w:rPr>
          <w:rFonts w:ascii="Times New Roman" w:hAnsi="Times New Roman" w:cs="Times New Roman"/>
          <w:sz w:val="24"/>
          <w:szCs w:val="24"/>
        </w:rPr>
        <w:t>м</w:t>
      </w:r>
      <w:r w:rsidR="008603DF" w:rsidRPr="000F556F">
        <w:rPr>
          <w:rFonts w:ascii="Times New Roman" w:hAnsi="Times New Roman" w:cs="Times New Roman"/>
          <w:sz w:val="24"/>
          <w:szCs w:val="24"/>
        </w:rPr>
        <w:t xml:space="preserve"> сведений, составляющих коммерческую, налоговую или банковскую тайну</w:t>
      </w:r>
      <w:r w:rsidRPr="000F556F">
        <w:rPr>
          <w:rFonts w:ascii="Times New Roman" w:hAnsi="Times New Roman" w:cs="Times New Roman"/>
          <w:sz w:val="24"/>
          <w:szCs w:val="24"/>
        </w:rPr>
        <w:t xml:space="preserve">;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непосредстве</w:t>
      </w:r>
      <w:r w:rsidR="008603DF" w:rsidRPr="000F556F">
        <w:rPr>
          <w:rFonts w:ascii="Times New Roman" w:hAnsi="Times New Roman" w:cs="Times New Roman"/>
          <w:sz w:val="24"/>
          <w:szCs w:val="24"/>
        </w:rPr>
        <w:t>нный (основной) - конкретная форма собственности (частная, государственная, муниципальная) ЗАО</w:t>
      </w:r>
      <w:r w:rsidRPr="000F556F">
        <w:rPr>
          <w:rFonts w:ascii="Times New Roman" w:hAnsi="Times New Roman" w:cs="Times New Roman"/>
          <w:sz w:val="24"/>
          <w:szCs w:val="24"/>
        </w:rPr>
        <w:t xml:space="preserve">;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дополнительный - нет;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факультативный - нет;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предмет (потерпевший) </w:t>
      </w:r>
      <w:r w:rsidR="00634680" w:rsidRPr="000F556F">
        <w:rPr>
          <w:rFonts w:ascii="Times New Roman" w:hAnsi="Times New Roman" w:cs="Times New Roman"/>
          <w:sz w:val="24"/>
          <w:szCs w:val="24"/>
        </w:rPr>
        <w:t>–</w:t>
      </w:r>
      <w:r w:rsidRPr="000F556F">
        <w:rPr>
          <w:rFonts w:ascii="Times New Roman" w:hAnsi="Times New Roman" w:cs="Times New Roman"/>
          <w:sz w:val="24"/>
          <w:szCs w:val="24"/>
        </w:rPr>
        <w:t xml:space="preserve"> </w:t>
      </w:r>
      <w:r w:rsidR="0010258E">
        <w:rPr>
          <w:rFonts w:ascii="Times New Roman" w:hAnsi="Times New Roman" w:cs="Times New Roman"/>
          <w:sz w:val="24"/>
          <w:szCs w:val="24"/>
        </w:rPr>
        <w:t>чужое имущество -</w:t>
      </w:r>
      <w:r w:rsidR="00634680" w:rsidRPr="000F556F">
        <w:rPr>
          <w:rFonts w:ascii="Times New Roman" w:hAnsi="Times New Roman" w:cs="Times New Roman"/>
          <w:sz w:val="24"/>
          <w:szCs w:val="24"/>
        </w:rPr>
        <w:t>денежные средства и имущественные права и интересы</w:t>
      </w:r>
      <w:r w:rsidR="005F3D09">
        <w:rPr>
          <w:rFonts w:ascii="Times New Roman" w:hAnsi="Times New Roman" w:cs="Times New Roman"/>
          <w:sz w:val="24"/>
          <w:szCs w:val="24"/>
        </w:rPr>
        <w:t xml:space="preserve"> ЗАО.</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Объективная сторона</w:t>
      </w:r>
      <w:r w:rsidRPr="000F556F">
        <w:rPr>
          <w:rFonts w:ascii="Times New Roman" w:hAnsi="Times New Roman" w:cs="Times New Roman"/>
          <w:sz w:val="24"/>
          <w:szCs w:val="24"/>
        </w:rPr>
        <w:t xml:space="preserve"> – материальный состав.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Признаки: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деяние - (форма - действие, вид – </w:t>
      </w:r>
      <w:r w:rsidR="008603DF" w:rsidRPr="000F556F">
        <w:rPr>
          <w:rFonts w:ascii="Times New Roman" w:hAnsi="Times New Roman" w:cs="Times New Roman"/>
          <w:sz w:val="24"/>
          <w:szCs w:val="24"/>
        </w:rPr>
        <w:t xml:space="preserve">передать имущество виновному лицу </w:t>
      </w:r>
      <w:r w:rsidR="0010258E">
        <w:rPr>
          <w:rFonts w:ascii="Times New Roman" w:hAnsi="Times New Roman" w:cs="Times New Roman"/>
          <w:sz w:val="24"/>
          <w:szCs w:val="24"/>
        </w:rPr>
        <w:t>и угроза</w:t>
      </w:r>
      <w:r w:rsidR="0010258E" w:rsidRPr="0010258E">
        <w:rPr>
          <w:rFonts w:ascii="Times New Roman" w:hAnsi="Times New Roman" w:cs="Times New Roman"/>
          <w:sz w:val="24"/>
          <w:szCs w:val="24"/>
        </w:rPr>
        <w:t xml:space="preserve"> причинения потерпевшему нежелательных последствий</w:t>
      </w:r>
      <w:r w:rsidRPr="000F556F">
        <w:rPr>
          <w:rFonts w:ascii="Times New Roman" w:hAnsi="Times New Roman" w:cs="Times New Roman"/>
          <w:sz w:val="24"/>
          <w:szCs w:val="24"/>
        </w:rPr>
        <w:t xml:space="preserve">, значение - обязательное);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последствия - (вид – материальные личные, значение - обязательное);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причинная связь – да;</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(соблюдены ли требования? - да; значение - обязательное);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факультативные признаки: </w:t>
      </w:r>
      <w:r w:rsidR="008603DF" w:rsidRPr="000F556F">
        <w:rPr>
          <w:rFonts w:ascii="Times New Roman" w:hAnsi="Times New Roman" w:cs="Times New Roman"/>
          <w:sz w:val="24"/>
          <w:szCs w:val="24"/>
        </w:rPr>
        <w:t>совершение в целях получения денег в крупном размере – 500000 рублей</w:t>
      </w:r>
    </w:p>
    <w:p w:rsidR="005F3D09" w:rsidRDefault="005F3D09" w:rsidP="00ED35F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Вымогательство признаё</w:t>
      </w:r>
      <w:r w:rsidRPr="005F3D09">
        <w:rPr>
          <w:rFonts w:ascii="Times New Roman" w:hAnsi="Times New Roman" w:cs="Times New Roman"/>
          <w:sz w:val="24"/>
          <w:szCs w:val="24"/>
        </w:rPr>
        <w:t>тся оконченным преступлением с момента выдвижения тре</w:t>
      </w:r>
      <w:r>
        <w:rPr>
          <w:rFonts w:ascii="Times New Roman" w:hAnsi="Times New Roman" w:cs="Times New Roman"/>
          <w:sz w:val="24"/>
          <w:szCs w:val="24"/>
        </w:rPr>
        <w:t>бования – передачи 500000 рублей,</w:t>
      </w:r>
      <w:r w:rsidRPr="005F3D09">
        <w:rPr>
          <w:rFonts w:ascii="Times New Roman" w:hAnsi="Times New Roman" w:cs="Times New Roman"/>
          <w:sz w:val="24"/>
          <w:szCs w:val="24"/>
        </w:rPr>
        <w:t xml:space="preserve"> подкрепленного соответствующей угрозой.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Субъект</w:t>
      </w:r>
      <w:r w:rsidRPr="000F556F">
        <w:rPr>
          <w:rFonts w:ascii="Times New Roman" w:hAnsi="Times New Roman" w:cs="Times New Roman"/>
          <w:sz w:val="24"/>
          <w:szCs w:val="24"/>
        </w:rPr>
        <w:t xml:space="preserve"> – физичес</w:t>
      </w:r>
      <w:r w:rsidR="00374031" w:rsidRPr="000F556F">
        <w:rPr>
          <w:rFonts w:ascii="Times New Roman" w:hAnsi="Times New Roman" w:cs="Times New Roman"/>
          <w:sz w:val="24"/>
          <w:szCs w:val="24"/>
        </w:rPr>
        <w:t>кое вменяемое лицо, достигшее 14</w:t>
      </w:r>
      <w:r w:rsidRPr="000F556F">
        <w:rPr>
          <w:rFonts w:ascii="Times New Roman" w:hAnsi="Times New Roman" w:cs="Times New Roman"/>
          <w:sz w:val="24"/>
          <w:szCs w:val="24"/>
        </w:rPr>
        <w:t xml:space="preserve"> - летнего возраста.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Специальный субъект - </w:t>
      </w:r>
      <w:r w:rsidR="005F3D09">
        <w:rPr>
          <w:rFonts w:ascii="Times New Roman" w:hAnsi="Times New Roman" w:cs="Times New Roman"/>
          <w:sz w:val="24"/>
          <w:szCs w:val="24"/>
        </w:rPr>
        <w:t>нет</w:t>
      </w:r>
      <w:r w:rsidRPr="000F556F">
        <w:rPr>
          <w:rFonts w:ascii="Times New Roman" w:hAnsi="Times New Roman" w:cs="Times New Roman"/>
          <w:sz w:val="24"/>
          <w:szCs w:val="24"/>
        </w:rPr>
        <w:t>;</w:t>
      </w:r>
    </w:p>
    <w:p w:rsidR="00ED35F4" w:rsidRPr="000F556F" w:rsidRDefault="00ED35F4" w:rsidP="00ED35F4">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Субъективная сторона: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форма - </w:t>
      </w:r>
      <w:r w:rsidR="00374031" w:rsidRPr="000F556F">
        <w:rPr>
          <w:rFonts w:ascii="Times New Roman" w:hAnsi="Times New Roman" w:cs="Times New Roman"/>
          <w:sz w:val="24"/>
          <w:szCs w:val="24"/>
        </w:rPr>
        <w:t>умысел</w:t>
      </w:r>
      <w:r w:rsidRPr="000F556F">
        <w:rPr>
          <w:rFonts w:ascii="Times New Roman" w:hAnsi="Times New Roman" w:cs="Times New Roman"/>
          <w:sz w:val="24"/>
          <w:szCs w:val="24"/>
        </w:rPr>
        <w:t xml:space="preserve">; </w:t>
      </w:r>
    </w:p>
    <w:p w:rsidR="00ED35F4" w:rsidRPr="000F556F" w:rsidRDefault="00374031"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вид - прямой</w:t>
      </w:r>
      <w:r w:rsidR="00ED35F4" w:rsidRPr="000F556F">
        <w:rPr>
          <w:rFonts w:ascii="Times New Roman" w:hAnsi="Times New Roman" w:cs="Times New Roman"/>
          <w:sz w:val="24"/>
          <w:szCs w:val="24"/>
        </w:rPr>
        <w:t xml:space="preserve">: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интеллектуальный момент - </w:t>
      </w:r>
      <w:r w:rsidR="008E6720" w:rsidRPr="000F556F">
        <w:rPr>
          <w:rFonts w:ascii="Times New Roman" w:hAnsi="Times New Roman" w:cs="Times New Roman"/>
          <w:sz w:val="24"/>
          <w:szCs w:val="24"/>
        </w:rPr>
        <w:t>осознаёт общественную опасность деяния, предвидит неизбежность или реальную возможность последствия. желание обогащения и</w:t>
      </w:r>
      <w:r w:rsidR="005F3D09">
        <w:rPr>
          <w:rFonts w:ascii="Times New Roman" w:hAnsi="Times New Roman" w:cs="Times New Roman"/>
          <w:sz w:val="24"/>
          <w:szCs w:val="24"/>
        </w:rPr>
        <w:t xml:space="preserve"> стремление к получению</w:t>
      </w:r>
      <w:r w:rsidR="0010258E">
        <w:rPr>
          <w:rFonts w:ascii="Times New Roman" w:hAnsi="Times New Roman" w:cs="Times New Roman"/>
          <w:sz w:val="24"/>
          <w:szCs w:val="24"/>
        </w:rPr>
        <w:t xml:space="preserve"> </w:t>
      </w:r>
      <w:r w:rsidR="008E6720" w:rsidRPr="000F556F">
        <w:rPr>
          <w:rFonts w:ascii="Times New Roman" w:hAnsi="Times New Roman" w:cs="Times New Roman"/>
          <w:sz w:val="24"/>
          <w:szCs w:val="24"/>
        </w:rPr>
        <w:t>денежных средств</w:t>
      </w:r>
      <w:r w:rsidRPr="000F556F">
        <w:rPr>
          <w:rFonts w:ascii="Times New Roman" w:hAnsi="Times New Roman" w:cs="Times New Roman"/>
          <w:sz w:val="24"/>
          <w:szCs w:val="24"/>
        </w:rPr>
        <w:t>;</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волевой момент - </w:t>
      </w:r>
      <w:r w:rsidR="009526CB" w:rsidRPr="000F556F">
        <w:rPr>
          <w:rFonts w:ascii="Times New Roman" w:hAnsi="Times New Roman" w:cs="Times New Roman"/>
          <w:sz w:val="24"/>
          <w:szCs w:val="24"/>
        </w:rPr>
        <w:t>желает наступления общественно опасных последствий деяния</w:t>
      </w:r>
      <w:r w:rsidRPr="000F556F">
        <w:rPr>
          <w:rFonts w:ascii="Times New Roman" w:hAnsi="Times New Roman" w:cs="Times New Roman"/>
          <w:sz w:val="24"/>
          <w:szCs w:val="24"/>
        </w:rPr>
        <w:t>;</w:t>
      </w:r>
    </w:p>
    <w:p w:rsidR="009526CB" w:rsidRPr="000F556F" w:rsidRDefault="00ED35F4" w:rsidP="009526CB">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факультативные признаки: </w:t>
      </w:r>
    </w:p>
    <w:p w:rsidR="009526CB" w:rsidRPr="000F556F" w:rsidRDefault="009526CB" w:rsidP="009526CB">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1. мотив - желание материального обогащения</w:t>
      </w:r>
    </w:p>
    <w:p w:rsidR="009526CB" w:rsidRPr="000F556F" w:rsidRDefault="009526CB" w:rsidP="009526CB">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2. корыстная цель - обратить чужое имущество в свою пользу или пользу третьих лиц.</w:t>
      </w:r>
    </w:p>
    <w:p w:rsidR="006820A3" w:rsidRPr="000F556F" w:rsidRDefault="0066045D" w:rsidP="0066045D">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Квалификация по </w:t>
      </w:r>
      <w:r w:rsidR="003C0273">
        <w:rPr>
          <w:rFonts w:ascii="Times New Roman" w:hAnsi="Times New Roman" w:cs="Times New Roman"/>
          <w:b/>
          <w:sz w:val="24"/>
          <w:szCs w:val="24"/>
        </w:rPr>
        <w:t>ч. 3</w:t>
      </w:r>
      <w:r w:rsidR="006820A3" w:rsidRPr="000F556F">
        <w:rPr>
          <w:rFonts w:ascii="Times New Roman" w:hAnsi="Times New Roman" w:cs="Times New Roman"/>
          <w:b/>
          <w:sz w:val="24"/>
          <w:szCs w:val="24"/>
        </w:rPr>
        <w:t xml:space="preserve"> ст. 183 УК РФ </w:t>
      </w:r>
    </w:p>
    <w:p w:rsidR="0066045D" w:rsidRPr="000F556F" w:rsidRDefault="0066045D" w:rsidP="0066045D">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Объект: </w:t>
      </w:r>
    </w:p>
    <w:p w:rsidR="0066045D" w:rsidRPr="00C90F6F" w:rsidRDefault="0066045D" w:rsidP="00C90F6F">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родовой - </w:t>
      </w:r>
      <w:r w:rsidR="00766E6D" w:rsidRPr="00766E6D">
        <w:rPr>
          <w:rFonts w:ascii="Times New Roman" w:hAnsi="Times New Roman" w:cs="Times New Roman"/>
          <w:sz w:val="24"/>
          <w:szCs w:val="24"/>
        </w:rPr>
        <w:t>общественные отношения, складывающиеся в сфере коммерческой, налоговой и банковской деятельности в части сохранения сведений, составляющих коммерческую, налоговую или банковскую тайну</w:t>
      </w:r>
      <w:r w:rsidR="00C90F6F">
        <w:rPr>
          <w:rFonts w:ascii="Times New Roman" w:hAnsi="Times New Roman" w:cs="Times New Roman"/>
          <w:sz w:val="24"/>
          <w:szCs w:val="24"/>
        </w:rPr>
        <w:t>;</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видовой -  </w:t>
      </w:r>
      <w:r w:rsidR="008C5179" w:rsidRPr="008C5179">
        <w:rPr>
          <w:rFonts w:ascii="Times New Roman" w:hAnsi="Times New Roman" w:cs="Times New Roman"/>
          <w:sz w:val="24"/>
          <w:szCs w:val="24"/>
        </w:rPr>
        <w:t>режим конфиденциаль</w:t>
      </w:r>
      <w:r w:rsidR="008C5179">
        <w:rPr>
          <w:rFonts w:ascii="Times New Roman" w:hAnsi="Times New Roman" w:cs="Times New Roman"/>
          <w:sz w:val="24"/>
          <w:szCs w:val="24"/>
        </w:rPr>
        <w:t>ности информации, позволяющий её обладателю</w:t>
      </w:r>
      <w:r w:rsidR="008C5179" w:rsidRPr="008C5179">
        <w:rPr>
          <w:rFonts w:ascii="Times New Roman" w:hAnsi="Times New Roman" w:cs="Times New Roman"/>
          <w:sz w:val="24"/>
          <w:szCs w:val="24"/>
        </w:rPr>
        <w:t xml:space="preserve"> увеличить доходы, избежать неоправданных расходов, сохранить положение на рынке товаров, работ, услуг или по</w:t>
      </w:r>
      <w:r w:rsidR="008C5179">
        <w:rPr>
          <w:rFonts w:ascii="Times New Roman" w:hAnsi="Times New Roman" w:cs="Times New Roman"/>
          <w:sz w:val="24"/>
          <w:szCs w:val="24"/>
        </w:rPr>
        <w:t>лучить иную коммерческую выгоду</w:t>
      </w:r>
      <w:r w:rsidRPr="008C5179">
        <w:rPr>
          <w:rFonts w:ascii="Times New Roman" w:hAnsi="Times New Roman" w:cs="Times New Roman"/>
          <w:sz w:val="24"/>
          <w:szCs w:val="24"/>
        </w:rPr>
        <w:t>;</w:t>
      </w:r>
      <w:r w:rsidRPr="000F556F">
        <w:rPr>
          <w:rFonts w:ascii="Times New Roman" w:hAnsi="Times New Roman" w:cs="Times New Roman"/>
          <w:sz w:val="24"/>
          <w:szCs w:val="24"/>
        </w:rPr>
        <w:t xml:space="preserve">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непосредственный (основной) - </w:t>
      </w:r>
      <w:r w:rsidR="008C5179" w:rsidRPr="008C5179">
        <w:rPr>
          <w:rFonts w:ascii="Times New Roman" w:hAnsi="Times New Roman" w:cs="Times New Roman"/>
          <w:sz w:val="24"/>
          <w:szCs w:val="24"/>
        </w:rPr>
        <w:t>док</w:t>
      </w:r>
      <w:r w:rsidR="008C5179">
        <w:rPr>
          <w:rFonts w:ascii="Times New Roman" w:hAnsi="Times New Roman" w:cs="Times New Roman"/>
          <w:sz w:val="24"/>
          <w:szCs w:val="24"/>
        </w:rPr>
        <w:t>ументация</w:t>
      </w:r>
      <w:r w:rsidR="008C5179" w:rsidRPr="008C5179">
        <w:rPr>
          <w:rFonts w:ascii="Times New Roman" w:hAnsi="Times New Roman" w:cs="Times New Roman"/>
          <w:sz w:val="24"/>
          <w:szCs w:val="24"/>
        </w:rPr>
        <w:t xml:space="preserve"> на технологию производства товаров пов</w:t>
      </w:r>
      <w:r w:rsidR="008C5179">
        <w:rPr>
          <w:rFonts w:ascii="Times New Roman" w:hAnsi="Times New Roman" w:cs="Times New Roman"/>
          <w:sz w:val="24"/>
          <w:szCs w:val="24"/>
        </w:rPr>
        <w:t>ышенного спроса, разработанную</w:t>
      </w:r>
      <w:r w:rsidR="008C5179" w:rsidRPr="008C5179">
        <w:rPr>
          <w:rFonts w:ascii="Times New Roman" w:hAnsi="Times New Roman" w:cs="Times New Roman"/>
          <w:sz w:val="24"/>
          <w:szCs w:val="24"/>
        </w:rPr>
        <w:t xml:space="preserve"> сотрудниками</w:t>
      </w:r>
      <w:r w:rsidR="008C5179">
        <w:rPr>
          <w:rFonts w:ascii="Times New Roman" w:hAnsi="Times New Roman" w:cs="Times New Roman"/>
          <w:sz w:val="24"/>
          <w:szCs w:val="24"/>
        </w:rPr>
        <w:t xml:space="preserve"> ЗАО и по эффективности не им</w:t>
      </w:r>
      <w:r w:rsidR="003C0273">
        <w:rPr>
          <w:rFonts w:ascii="Times New Roman" w:hAnsi="Times New Roman" w:cs="Times New Roman"/>
          <w:sz w:val="24"/>
          <w:szCs w:val="24"/>
        </w:rPr>
        <w:t>е</w:t>
      </w:r>
      <w:r w:rsidR="008C5179">
        <w:rPr>
          <w:rFonts w:ascii="Times New Roman" w:hAnsi="Times New Roman" w:cs="Times New Roman"/>
          <w:sz w:val="24"/>
          <w:szCs w:val="24"/>
        </w:rPr>
        <w:t>ющей</w:t>
      </w:r>
      <w:r w:rsidR="008C5179" w:rsidRPr="008C5179">
        <w:rPr>
          <w:rFonts w:ascii="Times New Roman" w:hAnsi="Times New Roman" w:cs="Times New Roman"/>
          <w:sz w:val="24"/>
          <w:szCs w:val="24"/>
        </w:rPr>
        <w:t xml:space="preserve"> аналогов</w:t>
      </w:r>
      <w:r w:rsidRPr="000F556F">
        <w:rPr>
          <w:rFonts w:ascii="Times New Roman" w:hAnsi="Times New Roman" w:cs="Times New Roman"/>
          <w:sz w:val="24"/>
          <w:szCs w:val="24"/>
        </w:rPr>
        <w:t xml:space="preserve">;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дополнительный - нет;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факультативный - нет;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предмет (потерпевший) – денежные средства и имущественные права и интересы</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Объективная сторона</w:t>
      </w:r>
      <w:r w:rsidR="008C5179">
        <w:rPr>
          <w:rFonts w:ascii="Times New Roman" w:hAnsi="Times New Roman" w:cs="Times New Roman"/>
          <w:sz w:val="24"/>
          <w:szCs w:val="24"/>
        </w:rPr>
        <w:t xml:space="preserve"> – формальный</w:t>
      </w:r>
      <w:r w:rsidRPr="000F556F">
        <w:rPr>
          <w:rFonts w:ascii="Times New Roman" w:hAnsi="Times New Roman" w:cs="Times New Roman"/>
          <w:sz w:val="24"/>
          <w:szCs w:val="24"/>
        </w:rPr>
        <w:t xml:space="preserve"> состав.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Признаки: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деяние - (форма </w:t>
      </w:r>
      <w:r w:rsidR="00766E6D">
        <w:rPr>
          <w:rFonts w:ascii="Times New Roman" w:hAnsi="Times New Roman" w:cs="Times New Roman"/>
          <w:sz w:val="24"/>
          <w:szCs w:val="24"/>
        </w:rPr>
        <w:t>–</w:t>
      </w:r>
      <w:r w:rsidRPr="000F556F">
        <w:rPr>
          <w:rFonts w:ascii="Times New Roman" w:hAnsi="Times New Roman" w:cs="Times New Roman"/>
          <w:sz w:val="24"/>
          <w:szCs w:val="24"/>
        </w:rPr>
        <w:t xml:space="preserve"> действие</w:t>
      </w:r>
      <w:r w:rsidR="00766E6D">
        <w:rPr>
          <w:rFonts w:ascii="Times New Roman" w:hAnsi="Times New Roman" w:cs="Times New Roman"/>
          <w:sz w:val="24"/>
          <w:szCs w:val="24"/>
        </w:rPr>
        <w:t xml:space="preserve"> или бездействие</w:t>
      </w:r>
      <w:r w:rsidRPr="000F556F">
        <w:rPr>
          <w:rFonts w:ascii="Times New Roman" w:hAnsi="Times New Roman" w:cs="Times New Roman"/>
          <w:sz w:val="24"/>
          <w:szCs w:val="24"/>
        </w:rPr>
        <w:t xml:space="preserve">, вид – </w:t>
      </w:r>
      <w:r w:rsidR="008C5179">
        <w:rPr>
          <w:rFonts w:ascii="Times New Roman" w:hAnsi="Times New Roman" w:cs="Times New Roman"/>
          <w:sz w:val="24"/>
          <w:szCs w:val="24"/>
        </w:rPr>
        <w:t>собирание</w:t>
      </w:r>
      <w:r w:rsidR="008C5179" w:rsidRPr="008C5179">
        <w:rPr>
          <w:rFonts w:ascii="Times New Roman" w:hAnsi="Times New Roman" w:cs="Times New Roman"/>
          <w:sz w:val="24"/>
          <w:szCs w:val="24"/>
        </w:rPr>
        <w:t xml:space="preserve"> сведений, составляющих коммерческую, налоговую или банковскую тайну.</w:t>
      </w:r>
      <w:r w:rsidRPr="008C5179">
        <w:rPr>
          <w:rFonts w:ascii="Times New Roman" w:hAnsi="Times New Roman" w:cs="Times New Roman"/>
          <w:sz w:val="24"/>
          <w:szCs w:val="24"/>
        </w:rPr>
        <w:t>,</w:t>
      </w:r>
      <w:r w:rsidRPr="000F556F">
        <w:rPr>
          <w:rFonts w:ascii="Times New Roman" w:hAnsi="Times New Roman" w:cs="Times New Roman"/>
          <w:sz w:val="24"/>
          <w:szCs w:val="24"/>
        </w:rPr>
        <w:t xml:space="preserve"> значение - обязательное);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последствия - (вид – материальные личные, значение - обязательное);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причинная связь – да;</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(соблюдены ли требования? - да; значение - обязательное); </w:t>
      </w:r>
    </w:p>
    <w:p w:rsidR="008C5179" w:rsidRPr="003C0273" w:rsidRDefault="0066045D" w:rsidP="003C0273">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факультативные признаки: </w:t>
      </w:r>
      <w:r w:rsidR="008C5179" w:rsidRPr="008C5179">
        <w:rPr>
          <w:rFonts w:ascii="Times New Roman" w:hAnsi="Times New Roman" w:cs="Times New Roman"/>
          <w:sz w:val="24"/>
          <w:szCs w:val="24"/>
        </w:rPr>
        <w:t>собирание сведений, составляющих коммерческую, налоговую или банковскую тайну</w:t>
      </w:r>
      <w:r w:rsidR="003C0273">
        <w:rPr>
          <w:rFonts w:ascii="Times New Roman" w:hAnsi="Times New Roman" w:cs="Times New Roman"/>
          <w:sz w:val="24"/>
          <w:szCs w:val="24"/>
        </w:rPr>
        <w:t xml:space="preserve"> путём кражи, </w:t>
      </w:r>
      <w:r w:rsidR="003C0273" w:rsidRPr="003C0273">
        <w:rPr>
          <w:rFonts w:ascii="Times New Roman" w:hAnsi="Times New Roman" w:cs="Times New Roman"/>
          <w:sz w:val="24"/>
          <w:szCs w:val="24"/>
        </w:rPr>
        <w:t>совершенные из</w:t>
      </w:r>
      <w:r w:rsidR="003C0273">
        <w:rPr>
          <w:rFonts w:ascii="Times New Roman" w:hAnsi="Times New Roman" w:cs="Times New Roman"/>
          <w:sz w:val="24"/>
          <w:szCs w:val="24"/>
        </w:rPr>
        <w:t xml:space="preserve"> корыстной заинтересованности.</w:t>
      </w:r>
    </w:p>
    <w:p w:rsidR="00BB799C" w:rsidRDefault="00BB799C" w:rsidP="0066045D">
      <w:pPr>
        <w:spacing w:line="360" w:lineRule="auto"/>
        <w:ind w:firstLine="708"/>
        <w:jc w:val="both"/>
        <w:rPr>
          <w:rFonts w:ascii="Times New Roman" w:hAnsi="Times New Roman" w:cs="Times New Roman"/>
          <w:sz w:val="24"/>
          <w:szCs w:val="24"/>
        </w:rPr>
      </w:pPr>
      <w:r w:rsidRPr="00BB799C">
        <w:rPr>
          <w:rFonts w:ascii="Times New Roman" w:hAnsi="Times New Roman" w:cs="Times New Roman"/>
          <w:sz w:val="24"/>
          <w:szCs w:val="24"/>
        </w:rPr>
        <w:t xml:space="preserve">Деяние является оконченным в момент совершения собирания сведений, составляющих коммерческую, налоговую или банковскую тайну, любым незаконным способом. Состав преступления формальный.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Субъект</w:t>
      </w:r>
      <w:r w:rsidRPr="000F556F">
        <w:rPr>
          <w:rFonts w:ascii="Times New Roman" w:hAnsi="Times New Roman" w:cs="Times New Roman"/>
          <w:sz w:val="24"/>
          <w:szCs w:val="24"/>
        </w:rPr>
        <w:t xml:space="preserve"> – физичес</w:t>
      </w:r>
      <w:r w:rsidR="00BB799C">
        <w:rPr>
          <w:rFonts w:ascii="Times New Roman" w:hAnsi="Times New Roman" w:cs="Times New Roman"/>
          <w:sz w:val="24"/>
          <w:szCs w:val="24"/>
        </w:rPr>
        <w:t>кое вменяемое лицо, достигшее 16</w:t>
      </w:r>
      <w:r w:rsidRPr="000F556F">
        <w:rPr>
          <w:rFonts w:ascii="Times New Roman" w:hAnsi="Times New Roman" w:cs="Times New Roman"/>
          <w:sz w:val="24"/>
          <w:szCs w:val="24"/>
        </w:rPr>
        <w:t xml:space="preserve"> - летнего возраста.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Специальный субъект - </w:t>
      </w:r>
      <w:r w:rsidR="00DD0D2E">
        <w:rPr>
          <w:rFonts w:ascii="Times New Roman" w:hAnsi="Times New Roman" w:cs="Times New Roman"/>
          <w:sz w:val="24"/>
          <w:szCs w:val="24"/>
        </w:rPr>
        <w:t>нет</w:t>
      </w:r>
      <w:r w:rsidRPr="000F556F">
        <w:rPr>
          <w:rFonts w:ascii="Times New Roman" w:hAnsi="Times New Roman" w:cs="Times New Roman"/>
          <w:sz w:val="24"/>
          <w:szCs w:val="24"/>
        </w:rPr>
        <w:t>;</w:t>
      </w:r>
    </w:p>
    <w:p w:rsidR="0066045D" w:rsidRPr="000F556F" w:rsidRDefault="0066045D" w:rsidP="0066045D">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Субъективная сторона: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форма - умысел;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 </w:t>
      </w:r>
      <w:r w:rsidR="00F1584F">
        <w:rPr>
          <w:rFonts w:ascii="Times New Roman" w:hAnsi="Times New Roman" w:cs="Times New Roman"/>
          <w:sz w:val="24"/>
          <w:szCs w:val="24"/>
        </w:rPr>
        <w:t>–</w:t>
      </w:r>
      <w:r w:rsidRPr="000F556F">
        <w:rPr>
          <w:rFonts w:ascii="Times New Roman" w:hAnsi="Times New Roman" w:cs="Times New Roman"/>
          <w:sz w:val="24"/>
          <w:szCs w:val="24"/>
        </w:rPr>
        <w:t xml:space="preserve"> прямой</w:t>
      </w:r>
      <w:r w:rsidR="00F1584F">
        <w:rPr>
          <w:rFonts w:ascii="Times New Roman" w:hAnsi="Times New Roman" w:cs="Times New Roman"/>
          <w:sz w:val="24"/>
          <w:szCs w:val="24"/>
        </w:rPr>
        <w:t>,</w:t>
      </w:r>
      <w:r w:rsidR="00F1584F" w:rsidRPr="00F1584F">
        <w:t xml:space="preserve"> </w:t>
      </w:r>
      <w:r w:rsidR="00F1584F">
        <w:rPr>
          <w:rFonts w:ascii="Times New Roman" w:hAnsi="Times New Roman" w:cs="Times New Roman"/>
          <w:sz w:val="24"/>
          <w:szCs w:val="24"/>
        </w:rPr>
        <w:t>лицо осознаёт</w:t>
      </w:r>
      <w:r w:rsidR="00F1584F" w:rsidRPr="00F1584F">
        <w:rPr>
          <w:rFonts w:ascii="Times New Roman" w:hAnsi="Times New Roman" w:cs="Times New Roman"/>
          <w:sz w:val="24"/>
          <w:szCs w:val="24"/>
        </w:rPr>
        <w:t>, что незаконно разглашает или использует сведения, составляющие коммерческую, налоговую или банковскую тайну, без согласия их владельца, и желае</w:t>
      </w:r>
      <w:r w:rsidR="00F1584F">
        <w:rPr>
          <w:rFonts w:ascii="Times New Roman" w:hAnsi="Times New Roman" w:cs="Times New Roman"/>
          <w:sz w:val="24"/>
          <w:szCs w:val="24"/>
        </w:rPr>
        <w:t>т этого;</w:t>
      </w:r>
      <w:r w:rsidRPr="000F556F">
        <w:rPr>
          <w:rFonts w:ascii="Times New Roman" w:hAnsi="Times New Roman" w:cs="Times New Roman"/>
          <w:sz w:val="24"/>
          <w:szCs w:val="24"/>
        </w:rPr>
        <w:t xml:space="preserve"> </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интеллектуальный момент - осознаёт общественную опасность деяния, предвидит неизбежность или р</w:t>
      </w:r>
      <w:r w:rsidR="00766E6D">
        <w:rPr>
          <w:rFonts w:ascii="Times New Roman" w:hAnsi="Times New Roman" w:cs="Times New Roman"/>
          <w:sz w:val="24"/>
          <w:szCs w:val="24"/>
        </w:rPr>
        <w:t>еальную возможность последствия,</w:t>
      </w:r>
      <w:r w:rsidRPr="000F556F">
        <w:rPr>
          <w:rFonts w:ascii="Times New Roman" w:hAnsi="Times New Roman" w:cs="Times New Roman"/>
          <w:sz w:val="24"/>
          <w:szCs w:val="24"/>
        </w:rPr>
        <w:t xml:space="preserve"> желание обогащения </w:t>
      </w:r>
      <w:r w:rsidR="003C0273">
        <w:rPr>
          <w:rFonts w:ascii="Times New Roman" w:hAnsi="Times New Roman" w:cs="Times New Roman"/>
          <w:sz w:val="24"/>
          <w:szCs w:val="24"/>
        </w:rPr>
        <w:t>и стремление к присвоению</w:t>
      </w:r>
      <w:r w:rsidRPr="000F556F">
        <w:rPr>
          <w:rFonts w:ascii="Times New Roman" w:hAnsi="Times New Roman" w:cs="Times New Roman"/>
          <w:sz w:val="24"/>
          <w:szCs w:val="24"/>
        </w:rPr>
        <w:t xml:space="preserve"> денежных средств</w:t>
      </w:r>
      <w:r w:rsidR="003C0273">
        <w:rPr>
          <w:rFonts w:ascii="Times New Roman" w:hAnsi="Times New Roman" w:cs="Times New Roman"/>
          <w:sz w:val="24"/>
          <w:szCs w:val="24"/>
        </w:rPr>
        <w:t xml:space="preserve"> в сумме 500000 рублей</w:t>
      </w:r>
      <w:r w:rsidRPr="000F556F">
        <w:rPr>
          <w:rFonts w:ascii="Times New Roman" w:hAnsi="Times New Roman" w:cs="Times New Roman"/>
          <w:sz w:val="24"/>
          <w:szCs w:val="24"/>
        </w:rPr>
        <w:t>;</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волевой момент - желает наступления общественно опасных последствий деяния</w:t>
      </w:r>
      <w:r w:rsidR="003C0273">
        <w:rPr>
          <w:rFonts w:ascii="Times New Roman" w:hAnsi="Times New Roman" w:cs="Times New Roman"/>
          <w:sz w:val="24"/>
          <w:szCs w:val="24"/>
        </w:rPr>
        <w:t>, незаконную передачу ему денег</w:t>
      </w:r>
      <w:r w:rsidRPr="000F556F">
        <w:rPr>
          <w:rFonts w:ascii="Times New Roman" w:hAnsi="Times New Roman" w:cs="Times New Roman"/>
          <w:sz w:val="24"/>
          <w:szCs w:val="24"/>
        </w:rPr>
        <w:t>;</w:t>
      </w:r>
    </w:p>
    <w:p w:rsidR="0066045D" w:rsidRPr="000F556F" w:rsidRDefault="0066045D" w:rsidP="0066045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факультативные признаки: </w:t>
      </w:r>
      <w:r w:rsidR="00766E6D">
        <w:rPr>
          <w:rFonts w:ascii="Times New Roman" w:hAnsi="Times New Roman" w:cs="Times New Roman"/>
          <w:sz w:val="24"/>
          <w:szCs w:val="24"/>
        </w:rPr>
        <w:t>нет</w:t>
      </w:r>
    </w:p>
    <w:p w:rsidR="00ED35F4" w:rsidRPr="000F556F" w:rsidRDefault="00ED35F4" w:rsidP="009526CB">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Квалификация вариантов:</w:t>
      </w:r>
      <w:r w:rsidRPr="000F556F">
        <w:rPr>
          <w:rFonts w:ascii="Times New Roman" w:hAnsi="Times New Roman" w:cs="Times New Roman"/>
          <w:sz w:val="24"/>
          <w:szCs w:val="24"/>
        </w:rPr>
        <w:t xml:space="preserve"> (при их наличии к задаче) </w:t>
      </w:r>
    </w:p>
    <w:p w:rsidR="00ED35F4" w:rsidRPr="000F556F" w:rsidRDefault="00ED35F4" w:rsidP="00ED35F4">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 xml:space="preserve">Вариант: </w:t>
      </w:r>
      <w:r w:rsidR="006949E8" w:rsidRPr="000F556F">
        <w:rPr>
          <w:rFonts w:ascii="Times New Roman" w:hAnsi="Times New Roman" w:cs="Times New Roman"/>
          <w:sz w:val="24"/>
          <w:szCs w:val="24"/>
        </w:rPr>
        <w:t>на требования Ларичева администрация ЗАО ответила, что секрета из своего изобретения они делать не собирались и будут только рады, если еще кто-нибудь будет выпускать хорошую продукцию.</w:t>
      </w:r>
    </w:p>
    <w:p w:rsidR="00972859" w:rsidRDefault="00ED35F4" w:rsidP="004D5AAD">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Действия </w:t>
      </w:r>
      <w:r w:rsidR="006949E8" w:rsidRPr="000F556F">
        <w:rPr>
          <w:rFonts w:ascii="Times New Roman" w:hAnsi="Times New Roman" w:cs="Times New Roman"/>
          <w:sz w:val="24"/>
          <w:szCs w:val="24"/>
        </w:rPr>
        <w:t>Ларичева</w:t>
      </w:r>
      <w:r w:rsidRPr="000F556F">
        <w:rPr>
          <w:rFonts w:ascii="Times New Roman" w:hAnsi="Times New Roman" w:cs="Times New Roman"/>
          <w:sz w:val="24"/>
          <w:szCs w:val="24"/>
        </w:rPr>
        <w:t xml:space="preserve"> во втором варианте следует квалифицировать</w:t>
      </w:r>
      <w:r w:rsidR="00972859">
        <w:rPr>
          <w:rFonts w:ascii="Times New Roman" w:hAnsi="Times New Roman" w:cs="Times New Roman"/>
          <w:sz w:val="24"/>
          <w:szCs w:val="24"/>
        </w:rPr>
        <w:t xml:space="preserve"> </w:t>
      </w:r>
      <w:r w:rsidR="00792AE4">
        <w:rPr>
          <w:rFonts w:ascii="Times New Roman" w:hAnsi="Times New Roman" w:cs="Times New Roman"/>
          <w:sz w:val="24"/>
          <w:szCs w:val="24"/>
        </w:rPr>
        <w:t>по</w:t>
      </w:r>
      <w:r w:rsidR="00972859">
        <w:rPr>
          <w:rFonts w:ascii="Times New Roman" w:hAnsi="Times New Roman" w:cs="Times New Roman"/>
          <w:sz w:val="24"/>
          <w:szCs w:val="24"/>
        </w:rPr>
        <w:t xml:space="preserve"> </w:t>
      </w:r>
      <w:r w:rsidR="00972859" w:rsidRPr="00972859">
        <w:rPr>
          <w:rFonts w:ascii="Times New Roman" w:hAnsi="Times New Roman" w:cs="Times New Roman"/>
          <w:sz w:val="24"/>
          <w:szCs w:val="24"/>
        </w:rPr>
        <w:t xml:space="preserve">п. «г» ч. 2 </w:t>
      </w:r>
    </w:p>
    <w:p w:rsidR="004D5AAD" w:rsidRDefault="00972859" w:rsidP="00972859">
      <w:pPr>
        <w:spacing w:line="360" w:lineRule="auto"/>
        <w:jc w:val="both"/>
        <w:rPr>
          <w:rFonts w:ascii="Times New Roman" w:hAnsi="Times New Roman" w:cs="Times New Roman"/>
          <w:sz w:val="24"/>
          <w:szCs w:val="24"/>
        </w:rPr>
      </w:pPr>
      <w:r w:rsidRPr="00972859">
        <w:rPr>
          <w:rFonts w:ascii="Times New Roman" w:hAnsi="Times New Roman" w:cs="Times New Roman"/>
          <w:sz w:val="24"/>
          <w:szCs w:val="24"/>
        </w:rPr>
        <w:t>ст. 163 УК РФ и ч. 3 ст. 30 УК РФ, ч. 3 ст. 183 УК РФ</w:t>
      </w:r>
      <w:r>
        <w:rPr>
          <w:rFonts w:ascii="Times New Roman" w:hAnsi="Times New Roman" w:cs="Times New Roman"/>
          <w:sz w:val="24"/>
          <w:szCs w:val="24"/>
        </w:rPr>
        <w:t>.</w:t>
      </w:r>
    </w:p>
    <w:p w:rsidR="00972859" w:rsidRDefault="00972859" w:rsidP="00792AE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По</w:t>
      </w:r>
      <w:r w:rsidR="007F2450" w:rsidRPr="007F2450">
        <w:rPr>
          <w:rFonts w:ascii="Times New Roman" w:hAnsi="Times New Roman" w:cs="Times New Roman"/>
          <w:sz w:val="24"/>
          <w:szCs w:val="24"/>
        </w:rPr>
        <w:t xml:space="preserve"> п. «г» ч. 2 ст. 163 УК РФ</w:t>
      </w:r>
      <w:r>
        <w:rPr>
          <w:rFonts w:ascii="Times New Roman" w:hAnsi="Times New Roman" w:cs="Times New Roman"/>
          <w:sz w:val="24"/>
          <w:szCs w:val="24"/>
        </w:rPr>
        <w:t xml:space="preserve"> квалифицировать, как в</w:t>
      </w:r>
      <w:r w:rsidRPr="00972859">
        <w:rPr>
          <w:rFonts w:ascii="Times New Roman" w:hAnsi="Times New Roman" w:cs="Times New Roman"/>
          <w:sz w:val="24"/>
          <w:szCs w:val="24"/>
        </w:rPr>
        <w:t>ымогательство, то есть требование передачи чужого под угрозой распространения иных сведений, которые могут причинить существенный вред правам или законным интерес</w:t>
      </w:r>
      <w:r>
        <w:rPr>
          <w:rFonts w:ascii="Times New Roman" w:hAnsi="Times New Roman" w:cs="Times New Roman"/>
          <w:sz w:val="24"/>
          <w:szCs w:val="24"/>
        </w:rPr>
        <w:t>ам потерпевшего или его близких и</w:t>
      </w:r>
      <w:r w:rsidRPr="00972859">
        <w:rPr>
          <w:rFonts w:ascii="Times New Roman" w:hAnsi="Times New Roman" w:cs="Times New Roman"/>
          <w:sz w:val="24"/>
          <w:szCs w:val="24"/>
        </w:rPr>
        <w:t xml:space="preserve"> в крупном размере;</w:t>
      </w:r>
    </w:p>
    <w:p w:rsidR="00972859" w:rsidRDefault="00972859" w:rsidP="00792AE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 </w:t>
      </w:r>
      <w:r w:rsidRPr="00972859">
        <w:rPr>
          <w:rFonts w:ascii="Times New Roman" w:hAnsi="Times New Roman" w:cs="Times New Roman"/>
          <w:sz w:val="24"/>
          <w:szCs w:val="24"/>
        </w:rPr>
        <w:t>ч. 3 ст. 30 УК РФ, ч. 3 ст. 183 УК РФ</w:t>
      </w:r>
      <w:r>
        <w:rPr>
          <w:rFonts w:ascii="Times New Roman" w:hAnsi="Times New Roman" w:cs="Times New Roman"/>
          <w:sz w:val="24"/>
          <w:szCs w:val="24"/>
        </w:rPr>
        <w:t xml:space="preserve"> </w:t>
      </w:r>
      <w:r w:rsidRPr="00972859">
        <w:rPr>
          <w:rFonts w:ascii="Times New Roman" w:hAnsi="Times New Roman" w:cs="Times New Roman"/>
          <w:sz w:val="24"/>
          <w:szCs w:val="24"/>
        </w:rPr>
        <w:t>квалифицировать</w:t>
      </w:r>
      <w:r w:rsidR="00792AE4">
        <w:rPr>
          <w:rFonts w:ascii="Times New Roman" w:hAnsi="Times New Roman" w:cs="Times New Roman"/>
          <w:sz w:val="24"/>
          <w:szCs w:val="24"/>
        </w:rPr>
        <w:t>,</w:t>
      </w:r>
      <w:r w:rsidRPr="00972859">
        <w:t xml:space="preserve"> </w:t>
      </w:r>
      <w:r>
        <w:rPr>
          <w:rFonts w:ascii="Times New Roman" w:hAnsi="Times New Roman" w:cs="Times New Roman"/>
          <w:sz w:val="24"/>
          <w:szCs w:val="24"/>
        </w:rPr>
        <w:t>как п</w:t>
      </w:r>
      <w:r w:rsidRPr="00972859">
        <w:rPr>
          <w:rFonts w:ascii="Times New Roman" w:hAnsi="Times New Roman" w:cs="Times New Roman"/>
          <w:sz w:val="24"/>
          <w:szCs w:val="24"/>
        </w:rPr>
        <w:t>окушение на собирание сведений, составляющих коммерческую, нало</w:t>
      </w:r>
      <w:r>
        <w:rPr>
          <w:rFonts w:ascii="Times New Roman" w:hAnsi="Times New Roman" w:cs="Times New Roman"/>
          <w:sz w:val="24"/>
          <w:szCs w:val="24"/>
        </w:rPr>
        <w:t>говую или банковскую тайну, путё</w:t>
      </w:r>
      <w:r w:rsidRPr="00972859">
        <w:rPr>
          <w:rFonts w:ascii="Times New Roman" w:hAnsi="Times New Roman" w:cs="Times New Roman"/>
          <w:sz w:val="24"/>
          <w:szCs w:val="24"/>
        </w:rPr>
        <w:t>м похищения</w:t>
      </w:r>
      <w:r>
        <w:rPr>
          <w:rFonts w:ascii="Times New Roman" w:hAnsi="Times New Roman" w:cs="Times New Roman"/>
          <w:sz w:val="24"/>
          <w:szCs w:val="24"/>
        </w:rPr>
        <w:t xml:space="preserve"> документов, и совершё</w:t>
      </w:r>
      <w:r w:rsidRPr="00972859">
        <w:rPr>
          <w:rFonts w:ascii="Times New Roman" w:hAnsi="Times New Roman" w:cs="Times New Roman"/>
          <w:sz w:val="24"/>
          <w:szCs w:val="24"/>
        </w:rPr>
        <w:t>нные из корыстной заинтересованности</w:t>
      </w:r>
      <w:r>
        <w:rPr>
          <w:rFonts w:ascii="Times New Roman" w:hAnsi="Times New Roman" w:cs="Times New Roman"/>
          <w:sz w:val="24"/>
          <w:szCs w:val="24"/>
        </w:rPr>
        <w:t xml:space="preserve">. </w:t>
      </w:r>
    </w:p>
    <w:p w:rsidR="00A942C3" w:rsidRDefault="00972859" w:rsidP="00A942C3">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00792AE4" w:rsidRPr="00792AE4">
        <w:rPr>
          <w:rFonts w:ascii="Times New Roman" w:hAnsi="Times New Roman" w:cs="Times New Roman"/>
          <w:sz w:val="24"/>
          <w:szCs w:val="24"/>
        </w:rPr>
        <w:t>оскольку последствие не наступило по не зависящим от</w:t>
      </w:r>
      <w:r w:rsidR="00792AE4">
        <w:rPr>
          <w:rFonts w:ascii="Times New Roman" w:hAnsi="Times New Roman" w:cs="Times New Roman"/>
          <w:sz w:val="24"/>
          <w:szCs w:val="24"/>
        </w:rPr>
        <w:t xml:space="preserve"> </w:t>
      </w:r>
      <w:r w:rsidR="00792AE4" w:rsidRPr="00792AE4">
        <w:rPr>
          <w:rFonts w:ascii="Times New Roman" w:hAnsi="Times New Roman" w:cs="Times New Roman"/>
          <w:sz w:val="24"/>
          <w:szCs w:val="24"/>
        </w:rPr>
        <w:t>Ларичева обстоятельствам, содеянное виновным квалифицируется как</w:t>
      </w:r>
      <w:r w:rsidR="00792AE4">
        <w:rPr>
          <w:rFonts w:ascii="Times New Roman" w:hAnsi="Times New Roman" w:cs="Times New Roman"/>
          <w:sz w:val="24"/>
          <w:szCs w:val="24"/>
        </w:rPr>
        <w:t xml:space="preserve"> покушение, т.к. Ларичев не предполагал, что документация</w:t>
      </w:r>
      <w:r w:rsidR="00792AE4" w:rsidRPr="00792AE4">
        <w:rPr>
          <w:rFonts w:ascii="Times New Roman" w:hAnsi="Times New Roman" w:cs="Times New Roman"/>
          <w:sz w:val="24"/>
          <w:szCs w:val="24"/>
        </w:rPr>
        <w:t xml:space="preserve"> на технологию производства товаров пов</w:t>
      </w:r>
      <w:r w:rsidR="00792AE4">
        <w:rPr>
          <w:rFonts w:ascii="Times New Roman" w:hAnsi="Times New Roman" w:cs="Times New Roman"/>
          <w:sz w:val="24"/>
          <w:szCs w:val="24"/>
        </w:rPr>
        <w:t>ышенного спроса, разработанная сотрудниками ЗАО по эффективности не имеющая аналогов, не являются сведениями</w:t>
      </w:r>
      <w:r w:rsidR="00792AE4" w:rsidRPr="00792AE4">
        <w:rPr>
          <w:rFonts w:ascii="Times New Roman" w:hAnsi="Times New Roman" w:cs="Times New Roman"/>
          <w:sz w:val="24"/>
          <w:szCs w:val="24"/>
        </w:rPr>
        <w:t>, составляющих коммерческую, налоговую или банковскую тайну</w:t>
      </w:r>
      <w:r>
        <w:rPr>
          <w:rFonts w:ascii="Times New Roman" w:hAnsi="Times New Roman" w:cs="Times New Roman"/>
          <w:sz w:val="24"/>
          <w:szCs w:val="24"/>
        </w:rPr>
        <w:t xml:space="preserve">, то действия виновного надлежит квалифицировать по </w:t>
      </w:r>
      <w:r w:rsidR="00F75518" w:rsidRPr="00F75518">
        <w:rPr>
          <w:rFonts w:ascii="Times New Roman" w:hAnsi="Times New Roman" w:cs="Times New Roman"/>
          <w:sz w:val="24"/>
          <w:szCs w:val="24"/>
        </w:rPr>
        <w:t>ч. 3 ст. 30 УК РФ</w:t>
      </w:r>
      <w:r w:rsidR="00A942C3">
        <w:rPr>
          <w:rFonts w:ascii="Times New Roman" w:hAnsi="Times New Roman" w:cs="Times New Roman"/>
          <w:sz w:val="24"/>
          <w:szCs w:val="24"/>
        </w:rPr>
        <w:t>, как покушение на это преступление.</w:t>
      </w:r>
    </w:p>
    <w:p w:rsidR="007F2450" w:rsidRPr="00A942C3" w:rsidRDefault="00A942C3" w:rsidP="00A942C3">
      <w:pPr>
        <w:spacing w:line="360" w:lineRule="auto"/>
        <w:ind w:firstLine="708"/>
        <w:jc w:val="both"/>
        <w:rPr>
          <w:rFonts w:ascii="Times New Roman" w:hAnsi="Times New Roman" w:cs="Times New Roman"/>
          <w:sz w:val="24"/>
          <w:szCs w:val="24"/>
        </w:rPr>
      </w:pPr>
      <w:r w:rsidRPr="00A942C3">
        <w:rPr>
          <w:rFonts w:ascii="Times New Roman" w:hAnsi="Times New Roman" w:cs="Times New Roman"/>
          <w:sz w:val="24"/>
          <w:szCs w:val="24"/>
        </w:rPr>
        <w:t>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w:t>
      </w:r>
    </w:p>
    <w:p w:rsidR="00ED35F4" w:rsidRDefault="00ED35F4" w:rsidP="00052D7B">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Обоснование квалификации:</w:t>
      </w:r>
      <w:r w:rsidRPr="000F556F">
        <w:rPr>
          <w:rFonts w:ascii="Times New Roman" w:hAnsi="Times New Roman" w:cs="Times New Roman"/>
          <w:sz w:val="24"/>
          <w:szCs w:val="24"/>
        </w:rPr>
        <w:t xml:space="preserve"> </w:t>
      </w:r>
      <w:r w:rsidR="00052D7B" w:rsidRPr="00052D7B">
        <w:rPr>
          <w:rFonts w:ascii="Times New Roman" w:hAnsi="Times New Roman" w:cs="Times New Roman"/>
          <w:sz w:val="24"/>
          <w:szCs w:val="24"/>
        </w:rPr>
        <w:t>п. «г» ч. 2 ст. 163 УК РФ</w:t>
      </w:r>
      <w:r w:rsidR="00052D7B">
        <w:rPr>
          <w:rFonts w:ascii="Times New Roman" w:hAnsi="Times New Roman" w:cs="Times New Roman"/>
          <w:sz w:val="24"/>
          <w:szCs w:val="24"/>
        </w:rPr>
        <w:t>.</w:t>
      </w:r>
    </w:p>
    <w:p w:rsidR="00052D7B" w:rsidRDefault="00052D7B" w:rsidP="00052D7B">
      <w:pPr>
        <w:spacing w:line="360" w:lineRule="auto"/>
        <w:ind w:firstLine="708"/>
        <w:jc w:val="both"/>
        <w:rPr>
          <w:rFonts w:ascii="Times New Roman" w:hAnsi="Times New Roman" w:cs="Times New Roman"/>
          <w:sz w:val="24"/>
          <w:szCs w:val="24"/>
        </w:rPr>
      </w:pPr>
      <w:r w:rsidRPr="00052D7B">
        <w:rPr>
          <w:rFonts w:ascii="Times New Roman" w:hAnsi="Times New Roman" w:cs="Times New Roman"/>
          <w:sz w:val="24"/>
          <w:szCs w:val="24"/>
        </w:rPr>
        <w:t>Вымогательство, то есть требование передачи чужого имущества под угрозой распространения иных сведений, которые могут причинить существенный вред правам или законным интересам потерпевшего или его близких; совершённое в крупном размере</w:t>
      </w:r>
      <w:r>
        <w:rPr>
          <w:rFonts w:ascii="Times New Roman" w:hAnsi="Times New Roman" w:cs="Times New Roman"/>
          <w:sz w:val="24"/>
          <w:szCs w:val="24"/>
        </w:rPr>
        <w:t>.</w:t>
      </w:r>
    </w:p>
    <w:p w:rsidR="00E16A88" w:rsidRDefault="00E16A88" w:rsidP="00E16A88">
      <w:pPr>
        <w:spacing w:line="360" w:lineRule="auto"/>
        <w:ind w:firstLine="708"/>
        <w:jc w:val="both"/>
        <w:rPr>
          <w:rFonts w:ascii="Times New Roman" w:hAnsi="Times New Roman" w:cs="Times New Roman"/>
          <w:sz w:val="24"/>
          <w:szCs w:val="24"/>
        </w:rPr>
      </w:pPr>
      <w:r w:rsidRPr="00E16A88">
        <w:rPr>
          <w:rFonts w:ascii="Times New Roman" w:hAnsi="Times New Roman" w:cs="Times New Roman"/>
          <w:sz w:val="24"/>
          <w:szCs w:val="24"/>
        </w:rPr>
        <w:t>Ларичев</w:t>
      </w:r>
      <w:r>
        <w:rPr>
          <w:rFonts w:ascii="Times New Roman" w:hAnsi="Times New Roman" w:cs="Times New Roman"/>
          <w:sz w:val="24"/>
          <w:szCs w:val="24"/>
        </w:rPr>
        <w:t xml:space="preserve"> незаконно требует передачи ему 500000 рублей, угрожая директору ЗАО в случае отказа передачи денег, передать конкурирующей фирме </w:t>
      </w:r>
      <w:r w:rsidRPr="00E16A88">
        <w:rPr>
          <w:rFonts w:ascii="Times New Roman" w:hAnsi="Times New Roman" w:cs="Times New Roman"/>
          <w:sz w:val="24"/>
          <w:szCs w:val="24"/>
        </w:rPr>
        <w:t>документаци</w:t>
      </w:r>
      <w:r>
        <w:rPr>
          <w:rFonts w:ascii="Times New Roman" w:hAnsi="Times New Roman" w:cs="Times New Roman"/>
          <w:sz w:val="24"/>
          <w:szCs w:val="24"/>
        </w:rPr>
        <w:t>ю</w:t>
      </w:r>
      <w:r w:rsidRPr="00E16A88">
        <w:rPr>
          <w:rFonts w:ascii="Times New Roman" w:hAnsi="Times New Roman" w:cs="Times New Roman"/>
          <w:sz w:val="24"/>
          <w:szCs w:val="24"/>
        </w:rPr>
        <w:t xml:space="preserve"> на технологию производства товаров повышенного спроса, разработанная сотрудниками ЗАО по эффективности не имеющая аналогов</w:t>
      </w:r>
      <w:r>
        <w:rPr>
          <w:rFonts w:ascii="Times New Roman" w:hAnsi="Times New Roman" w:cs="Times New Roman"/>
          <w:sz w:val="24"/>
          <w:szCs w:val="24"/>
        </w:rPr>
        <w:t>. Документация является</w:t>
      </w:r>
      <w:r w:rsidRPr="00E16A88">
        <w:rPr>
          <w:rFonts w:ascii="Times New Roman" w:hAnsi="Times New Roman" w:cs="Times New Roman"/>
          <w:sz w:val="24"/>
          <w:szCs w:val="24"/>
        </w:rPr>
        <w:t xml:space="preserve"> сведениями, </w:t>
      </w:r>
      <w:r>
        <w:rPr>
          <w:rFonts w:ascii="Times New Roman" w:hAnsi="Times New Roman" w:cs="Times New Roman"/>
          <w:sz w:val="24"/>
          <w:szCs w:val="24"/>
        </w:rPr>
        <w:t>которые составляют</w:t>
      </w:r>
      <w:r w:rsidRPr="00E16A88">
        <w:rPr>
          <w:rFonts w:ascii="Times New Roman" w:hAnsi="Times New Roman" w:cs="Times New Roman"/>
          <w:sz w:val="24"/>
          <w:szCs w:val="24"/>
        </w:rPr>
        <w:t xml:space="preserve"> коммерческую, налоговую или банковскую тайну</w:t>
      </w:r>
      <w:r>
        <w:rPr>
          <w:rFonts w:ascii="Times New Roman" w:hAnsi="Times New Roman" w:cs="Times New Roman"/>
          <w:sz w:val="24"/>
          <w:szCs w:val="24"/>
        </w:rPr>
        <w:t>.</w:t>
      </w:r>
    </w:p>
    <w:p w:rsidR="00E16A88" w:rsidRDefault="00707276" w:rsidP="00E16A8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На основании</w:t>
      </w:r>
      <w:r w:rsidR="006F3369">
        <w:rPr>
          <w:rFonts w:ascii="Times New Roman" w:hAnsi="Times New Roman" w:cs="Times New Roman"/>
          <w:sz w:val="24"/>
          <w:szCs w:val="24"/>
        </w:rPr>
        <w:t xml:space="preserve"> п.15 </w:t>
      </w:r>
      <w:r>
        <w:rPr>
          <w:rFonts w:ascii="Times New Roman" w:hAnsi="Times New Roman" w:cs="Times New Roman"/>
          <w:sz w:val="24"/>
          <w:szCs w:val="24"/>
        </w:rPr>
        <w:t>Постановления</w:t>
      </w:r>
      <w:r w:rsidRPr="00707276">
        <w:rPr>
          <w:rFonts w:ascii="Times New Roman" w:hAnsi="Times New Roman" w:cs="Times New Roman"/>
          <w:sz w:val="24"/>
          <w:szCs w:val="24"/>
        </w:rPr>
        <w:t xml:space="preserve"> Пленума Ве</w:t>
      </w:r>
      <w:r>
        <w:rPr>
          <w:rFonts w:ascii="Times New Roman" w:hAnsi="Times New Roman" w:cs="Times New Roman"/>
          <w:sz w:val="24"/>
          <w:szCs w:val="24"/>
        </w:rPr>
        <w:t>рховного Суда РФ от 17.12.2015 №</w:t>
      </w:r>
      <w:r w:rsidRPr="00707276">
        <w:rPr>
          <w:rFonts w:ascii="Times New Roman" w:hAnsi="Times New Roman" w:cs="Times New Roman"/>
          <w:sz w:val="24"/>
          <w:szCs w:val="24"/>
        </w:rPr>
        <w:t xml:space="preserve"> 56 "О судебной практике по делам о вымогательстве (статья 163 Уголовного кодекса Российской Федерации)"</w:t>
      </w:r>
      <w:r>
        <w:rPr>
          <w:rFonts w:ascii="Times New Roman" w:hAnsi="Times New Roman" w:cs="Times New Roman"/>
          <w:sz w:val="24"/>
          <w:szCs w:val="24"/>
        </w:rPr>
        <w:t xml:space="preserve"> </w:t>
      </w:r>
      <w:r w:rsidR="006F3369">
        <w:rPr>
          <w:rFonts w:ascii="Times New Roman" w:hAnsi="Times New Roman" w:cs="Times New Roman"/>
          <w:sz w:val="24"/>
          <w:szCs w:val="24"/>
        </w:rPr>
        <w:t>в</w:t>
      </w:r>
      <w:r w:rsidR="006F3369" w:rsidRPr="006F3369">
        <w:rPr>
          <w:rFonts w:ascii="Times New Roman" w:hAnsi="Times New Roman" w:cs="Times New Roman"/>
          <w:sz w:val="24"/>
          <w:szCs w:val="24"/>
        </w:rPr>
        <w:t>ымогательство считается совершенным в крупном либо особо крупном размере, если требование направлено на передачу чужого имущества, права на имущество, производство работ или оказание услуг, стоимость которых на момент предъявления требования превышает стоимость, указанную в пункте 4 примечания к статье 158 УК РФ.</w:t>
      </w:r>
    </w:p>
    <w:p w:rsidR="00E16A88" w:rsidRDefault="005D12C0" w:rsidP="005D12C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В</w:t>
      </w:r>
      <w:r w:rsidRPr="005D12C0">
        <w:rPr>
          <w:rFonts w:ascii="Times New Roman" w:hAnsi="Times New Roman" w:cs="Times New Roman"/>
          <w:sz w:val="24"/>
          <w:szCs w:val="24"/>
        </w:rPr>
        <w:t xml:space="preserve"> пункте 4 примечания к статье 158 УК РФ</w:t>
      </w:r>
      <w:r>
        <w:rPr>
          <w:rFonts w:ascii="Times New Roman" w:hAnsi="Times New Roman" w:cs="Times New Roman"/>
          <w:sz w:val="24"/>
          <w:szCs w:val="24"/>
        </w:rPr>
        <w:t xml:space="preserve"> указано, что «</w:t>
      </w:r>
      <w:r w:rsidRPr="005D12C0">
        <w:rPr>
          <w:rFonts w:ascii="Times New Roman" w:hAnsi="Times New Roman" w:cs="Times New Roman"/>
          <w:sz w:val="24"/>
          <w:szCs w:val="24"/>
        </w:rPr>
        <w:t>Крупным размером в статьях настоящей главы, за исключением частей шестой и седьмой статьи 159, статей 159.1, 159.3, 159.5 и 159.6, признается стоимость имущества, превышающая двести пятьдесят тысяч рублей, а особо крупным - один миллион рублей</w:t>
      </w:r>
      <w:r>
        <w:rPr>
          <w:rFonts w:ascii="Times New Roman" w:hAnsi="Times New Roman" w:cs="Times New Roman"/>
          <w:sz w:val="24"/>
          <w:szCs w:val="24"/>
        </w:rPr>
        <w:t>»</w:t>
      </w:r>
      <w:r w:rsidRPr="005D12C0">
        <w:rPr>
          <w:rFonts w:ascii="Times New Roman" w:hAnsi="Times New Roman" w:cs="Times New Roman"/>
          <w:sz w:val="24"/>
          <w:szCs w:val="24"/>
        </w:rPr>
        <w:t>.</w:t>
      </w:r>
    </w:p>
    <w:p w:rsidR="005D12C0" w:rsidRPr="005D12C0" w:rsidRDefault="005D12C0" w:rsidP="005D12C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В Постановлении</w:t>
      </w:r>
      <w:r w:rsidRPr="005D12C0">
        <w:rPr>
          <w:rFonts w:ascii="Times New Roman" w:hAnsi="Times New Roman" w:cs="Times New Roman"/>
          <w:sz w:val="24"/>
          <w:szCs w:val="24"/>
        </w:rPr>
        <w:t xml:space="preserve"> Пленума Ве</w:t>
      </w:r>
      <w:r>
        <w:rPr>
          <w:rFonts w:ascii="Times New Roman" w:hAnsi="Times New Roman" w:cs="Times New Roman"/>
          <w:sz w:val="24"/>
          <w:szCs w:val="24"/>
        </w:rPr>
        <w:t>рховного Суда РФ от 17.12.2015 №</w:t>
      </w:r>
      <w:r w:rsidRPr="005D12C0">
        <w:rPr>
          <w:rFonts w:ascii="Times New Roman" w:hAnsi="Times New Roman" w:cs="Times New Roman"/>
          <w:sz w:val="24"/>
          <w:szCs w:val="24"/>
        </w:rPr>
        <w:t xml:space="preserve"> 56 "О судебной практике по делам о вымогательстве (статья 163 Уголовного кодекса Российской Федерации)"</w:t>
      </w:r>
      <w:r>
        <w:rPr>
          <w:rFonts w:ascii="Times New Roman" w:hAnsi="Times New Roman" w:cs="Times New Roman"/>
          <w:sz w:val="24"/>
          <w:szCs w:val="24"/>
        </w:rPr>
        <w:t xml:space="preserve"> разъяснено, что </w:t>
      </w:r>
      <w:r w:rsidR="00E43319">
        <w:rPr>
          <w:rFonts w:ascii="Times New Roman" w:hAnsi="Times New Roman" w:cs="Times New Roman"/>
          <w:sz w:val="24"/>
          <w:szCs w:val="24"/>
        </w:rPr>
        <w:t>«р</w:t>
      </w:r>
      <w:r w:rsidR="00E43319" w:rsidRPr="00E43319">
        <w:rPr>
          <w:rFonts w:ascii="Times New Roman" w:hAnsi="Times New Roman" w:cs="Times New Roman"/>
          <w:sz w:val="24"/>
          <w:szCs w:val="24"/>
        </w:rPr>
        <w:t>аспространение в ходе вымогательства заведомо ложных сведений, порочащих честь и достоинство потерпевшего и (или) его близких или подрывающих его (их) репутацию, незаконное распространение сведений о частной жизни лица, составляющих его личную или семейную тайну, разглашение тайны усыновления (удочерения) вопреки воле усыновителя, незаконное разглашение сведений, составляющих коммерческую, налоговую или банковскую тайну, образуют совокупность преступлений, предусмотренных соответствующими частями статей 128.1, 137, 155 или 183 и статьи 163 УК РФ</w:t>
      </w:r>
      <w:r w:rsidR="00E43319">
        <w:rPr>
          <w:rFonts w:ascii="Times New Roman" w:hAnsi="Times New Roman" w:cs="Times New Roman"/>
          <w:sz w:val="24"/>
          <w:szCs w:val="24"/>
        </w:rPr>
        <w:t>»</w:t>
      </w:r>
      <w:r w:rsidR="00E43319" w:rsidRPr="00E43319">
        <w:rPr>
          <w:rFonts w:ascii="Times New Roman" w:hAnsi="Times New Roman" w:cs="Times New Roman"/>
          <w:sz w:val="24"/>
          <w:szCs w:val="24"/>
        </w:rPr>
        <w:t>.</w:t>
      </w:r>
    </w:p>
    <w:p w:rsidR="00E16A88" w:rsidRDefault="00E43319" w:rsidP="00052D7B">
      <w:pPr>
        <w:spacing w:line="360" w:lineRule="auto"/>
        <w:ind w:firstLine="708"/>
        <w:jc w:val="both"/>
        <w:rPr>
          <w:rFonts w:ascii="Times New Roman" w:hAnsi="Times New Roman" w:cs="Times New Roman"/>
          <w:sz w:val="24"/>
          <w:szCs w:val="24"/>
        </w:rPr>
      </w:pPr>
      <w:r w:rsidRPr="00E43319">
        <w:rPr>
          <w:rFonts w:ascii="Times New Roman" w:hAnsi="Times New Roman" w:cs="Times New Roman"/>
          <w:b/>
          <w:sz w:val="24"/>
          <w:szCs w:val="24"/>
        </w:rPr>
        <w:t xml:space="preserve">Обоснование квалификации: </w:t>
      </w:r>
      <w:r w:rsidRPr="00E43319">
        <w:rPr>
          <w:rFonts w:ascii="Times New Roman" w:hAnsi="Times New Roman" w:cs="Times New Roman"/>
          <w:sz w:val="24"/>
          <w:szCs w:val="24"/>
        </w:rPr>
        <w:t>ч. 3 ст. 183 УК РФ.</w:t>
      </w:r>
    </w:p>
    <w:p w:rsidR="00052D7B" w:rsidRDefault="00E16A88" w:rsidP="00052D7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Ларичев, проник</w:t>
      </w:r>
      <w:r w:rsidRPr="00E16A88">
        <w:rPr>
          <w:rFonts w:ascii="Times New Roman" w:hAnsi="Times New Roman" w:cs="Times New Roman"/>
          <w:sz w:val="24"/>
          <w:szCs w:val="24"/>
        </w:rPr>
        <w:t xml:space="preserve"> ночью в административное помещение ЗАО, </w:t>
      </w:r>
      <w:r>
        <w:rPr>
          <w:rFonts w:ascii="Times New Roman" w:hAnsi="Times New Roman" w:cs="Times New Roman"/>
          <w:sz w:val="24"/>
          <w:szCs w:val="24"/>
        </w:rPr>
        <w:t xml:space="preserve">где </w:t>
      </w:r>
      <w:r w:rsidRPr="00E16A88">
        <w:rPr>
          <w:rFonts w:ascii="Times New Roman" w:hAnsi="Times New Roman" w:cs="Times New Roman"/>
          <w:sz w:val="24"/>
          <w:szCs w:val="24"/>
        </w:rPr>
        <w:t>похитил документацию на технологию производс</w:t>
      </w:r>
      <w:r w:rsidR="00531DFE">
        <w:rPr>
          <w:rFonts w:ascii="Times New Roman" w:hAnsi="Times New Roman" w:cs="Times New Roman"/>
          <w:sz w:val="24"/>
          <w:szCs w:val="24"/>
        </w:rPr>
        <w:t>тва товаров повышенного спроса. не имеющую</w:t>
      </w:r>
      <w:r w:rsidRPr="00E16A88">
        <w:rPr>
          <w:rFonts w:ascii="Times New Roman" w:hAnsi="Times New Roman" w:cs="Times New Roman"/>
          <w:sz w:val="24"/>
          <w:szCs w:val="24"/>
        </w:rPr>
        <w:t xml:space="preserve"> </w:t>
      </w:r>
      <w:r w:rsidR="00531DFE">
        <w:rPr>
          <w:rFonts w:ascii="Times New Roman" w:hAnsi="Times New Roman" w:cs="Times New Roman"/>
          <w:sz w:val="24"/>
          <w:szCs w:val="24"/>
        </w:rPr>
        <w:t xml:space="preserve">аналогов. </w:t>
      </w:r>
      <w:r w:rsidRPr="00E16A88">
        <w:rPr>
          <w:rFonts w:ascii="Times New Roman" w:hAnsi="Times New Roman" w:cs="Times New Roman"/>
          <w:sz w:val="24"/>
          <w:szCs w:val="24"/>
        </w:rPr>
        <w:t>Ларичев потребовал от директора общества выплаты ему 500000 рублей, в противном случае он грозил продажей документации конкурирующей фирме.</w:t>
      </w:r>
    </w:p>
    <w:p w:rsidR="00531DFE" w:rsidRDefault="00531DFE" w:rsidP="00531DF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ч. 3 ст. 183 УК РФ под незаконным</w:t>
      </w:r>
      <w:r w:rsidRPr="00531DFE">
        <w:rPr>
          <w:rFonts w:ascii="Times New Roman" w:hAnsi="Times New Roman" w:cs="Times New Roman"/>
          <w:sz w:val="24"/>
          <w:szCs w:val="24"/>
        </w:rPr>
        <w:t xml:space="preserve"> получение</w:t>
      </w:r>
      <w:r>
        <w:rPr>
          <w:rFonts w:ascii="Times New Roman" w:hAnsi="Times New Roman" w:cs="Times New Roman"/>
          <w:sz w:val="24"/>
          <w:szCs w:val="24"/>
        </w:rPr>
        <w:t>м</w:t>
      </w:r>
      <w:r w:rsidRPr="00531DFE">
        <w:rPr>
          <w:rFonts w:ascii="Times New Roman" w:hAnsi="Times New Roman" w:cs="Times New Roman"/>
          <w:sz w:val="24"/>
          <w:szCs w:val="24"/>
        </w:rPr>
        <w:t xml:space="preserve"> и разглашение</w:t>
      </w:r>
      <w:r>
        <w:rPr>
          <w:rFonts w:ascii="Times New Roman" w:hAnsi="Times New Roman" w:cs="Times New Roman"/>
          <w:sz w:val="24"/>
          <w:szCs w:val="24"/>
        </w:rPr>
        <w:t>м</w:t>
      </w:r>
      <w:r w:rsidRPr="00531DFE">
        <w:rPr>
          <w:rFonts w:ascii="Times New Roman" w:hAnsi="Times New Roman" w:cs="Times New Roman"/>
          <w:sz w:val="24"/>
          <w:szCs w:val="24"/>
        </w:rPr>
        <w:t xml:space="preserve"> сведений, составляющих коммерческую, налоговую или банковскую тайну</w:t>
      </w:r>
      <w:r>
        <w:rPr>
          <w:rFonts w:ascii="Times New Roman" w:hAnsi="Times New Roman" w:cs="Times New Roman"/>
          <w:sz w:val="24"/>
          <w:szCs w:val="24"/>
        </w:rPr>
        <w:t xml:space="preserve"> понимается с</w:t>
      </w:r>
      <w:r w:rsidRPr="00531DFE">
        <w:rPr>
          <w:rFonts w:ascii="Times New Roman" w:hAnsi="Times New Roman" w:cs="Times New Roman"/>
          <w:sz w:val="24"/>
          <w:szCs w:val="24"/>
        </w:rPr>
        <w:t>обирание сведений, составляющих коммерческую, нало</w:t>
      </w:r>
      <w:r>
        <w:rPr>
          <w:rFonts w:ascii="Times New Roman" w:hAnsi="Times New Roman" w:cs="Times New Roman"/>
          <w:sz w:val="24"/>
          <w:szCs w:val="24"/>
        </w:rPr>
        <w:t>говую или банковскую тайну, путё</w:t>
      </w:r>
      <w:r w:rsidRPr="00531DFE">
        <w:rPr>
          <w:rFonts w:ascii="Times New Roman" w:hAnsi="Times New Roman" w:cs="Times New Roman"/>
          <w:sz w:val="24"/>
          <w:szCs w:val="24"/>
        </w:rPr>
        <w:t>м похищения д</w:t>
      </w:r>
      <w:r>
        <w:rPr>
          <w:rFonts w:ascii="Times New Roman" w:hAnsi="Times New Roman" w:cs="Times New Roman"/>
          <w:sz w:val="24"/>
          <w:szCs w:val="24"/>
        </w:rPr>
        <w:t xml:space="preserve">окументов; </w:t>
      </w:r>
      <w:r w:rsidRPr="00531DFE">
        <w:rPr>
          <w:rFonts w:ascii="Times New Roman" w:hAnsi="Times New Roman" w:cs="Times New Roman"/>
          <w:sz w:val="24"/>
          <w:szCs w:val="24"/>
        </w:rPr>
        <w:t>совершенные из корыстной заинтересованности</w:t>
      </w:r>
      <w:r>
        <w:rPr>
          <w:rFonts w:ascii="Times New Roman" w:hAnsi="Times New Roman" w:cs="Times New Roman"/>
          <w:sz w:val="24"/>
          <w:szCs w:val="24"/>
        </w:rPr>
        <w:t>.</w:t>
      </w:r>
    </w:p>
    <w:p w:rsidR="00531DFE" w:rsidRDefault="00531DFE" w:rsidP="00531DF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Ларичев ночью проник в помещение ЗАО, где совершил кражу документации, которая является </w:t>
      </w:r>
      <w:r w:rsidR="001F0CED">
        <w:rPr>
          <w:rFonts w:ascii="Times New Roman" w:hAnsi="Times New Roman" w:cs="Times New Roman"/>
          <w:sz w:val="24"/>
          <w:szCs w:val="24"/>
        </w:rPr>
        <w:t>сведениями, составляющими коммерческую тайну.</w:t>
      </w:r>
    </w:p>
    <w:p w:rsidR="001F0CED" w:rsidRDefault="00DD71E4" w:rsidP="001F0CE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Согласно ст. 3 Федерального</w:t>
      </w:r>
      <w:r w:rsidR="001F0CED" w:rsidRPr="001F0CED">
        <w:rPr>
          <w:rFonts w:ascii="Times New Roman" w:hAnsi="Times New Roman" w:cs="Times New Roman"/>
          <w:sz w:val="24"/>
          <w:szCs w:val="24"/>
        </w:rPr>
        <w:t xml:space="preserve"> закон</w:t>
      </w:r>
      <w:r>
        <w:rPr>
          <w:rFonts w:ascii="Times New Roman" w:hAnsi="Times New Roman" w:cs="Times New Roman"/>
          <w:sz w:val="24"/>
          <w:szCs w:val="24"/>
        </w:rPr>
        <w:t>а</w:t>
      </w:r>
      <w:r w:rsidR="001F0CED" w:rsidRPr="001F0CED">
        <w:rPr>
          <w:rFonts w:ascii="Times New Roman" w:hAnsi="Times New Roman" w:cs="Times New Roman"/>
          <w:sz w:val="24"/>
          <w:szCs w:val="24"/>
        </w:rPr>
        <w:t xml:space="preserve"> от 29.07.2004 N 98-ФЗ (ред. от 12.03.2014) "О коммерческой тайне"</w:t>
      </w:r>
      <w:r>
        <w:rPr>
          <w:rFonts w:ascii="Times New Roman" w:hAnsi="Times New Roman" w:cs="Times New Roman"/>
          <w:sz w:val="24"/>
          <w:szCs w:val="24"/>
        </w:rPr>
        <w:t xml:space="preserve">,  </w:t>
      </w:r>
      <w:r w:rsidRPr="00DD71E4">
        <w:rPr>
          <w:rFonts w:ascii="Times New Roman" w:hAnsi="Times New Roman" w:cs="Times New Roman"/>
          <w:sz w:val="24"/>
          <w:szCs w:val="24"/>
        </w:rPr>
        <w:t xml:space="preserve">информация, составляющая коммерческую тайну, - </w:t>
      </w:r>
      <w:r>
        <w:rPr>
          <w:rFonts w:ascii="Times New Roman" w:hAnsi="Times New Roman" w:cs="Times New Roman"/>
          <w:sz w:val="24"/>
          <w:szCs w:val="24"/>
        </w:rPr>
        <w:t xml:space="preserve">это </w:t>
      </w:r>
      <w:r w:rsidRPr="00DD71E4">
        <w:rPr>
          <w:rFonts w:ascii="Times New Roman" w:hAnsi="Times New Roman" w:cs="Times New Roman"/>
          <w:sz w:val="24"/>
          <w:szCs w:val="24"/>
        </w:rPr>
        <w:t xml:space="preserve">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w:t>
      </w:r>
      <w:r>
        <w:rPr>
          <w:rFonts w:ascii="Times New Roman" w:hAnsi="Times New Roman" w:cs="Times New Roman"/>
          <w:sz w:val="24"/>
          <w:szCs w:val="24"/>
        </w:rPr>
        <w:t>введен режим коммерческой тайны.</w:t>
      </w:r>
    </w:p>
    <w:p w:rsidR="00DD71E4" w:rsidRPr="00B3130D" w:rsidRDefault="003103E1" w:rsidP="00B3130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Ларичев, вымогает у директора ЗАО 500000 рублей - из своей корыстной заинтересованности, с целью незаконного присвоения денежных средств.</w:t>
      </w:r>
      <w:r w:rsidR="000F7195">
        <w:rPr>
          <w:rFonts w:ascii="Times New Roman" w:hAnsi="Times New Roman" w:cs="Times New Roman"/>
          <w:sz w:val="24"/>
          <w:szCs w:val="24"/>
        </w:rPr>
        <w:t xml:space="preserve"> Аналогичная позиция имеется </w:t>
      </w:r>
      <w:r w:rsidR="00B3130D">
        <w:rPr>
          <w:rFonts w:ascii="Times New Roman" w:hAnsi="Times New Roman" w:cs="Times New Roman"/>
          <w:sz w:val="24"/>
          <w:szCs w:val="24"/>
        </w:rPr>
        <w:t>в Постановлении</w:t>
      </w:r>
      <w:r w:rsidR="000F7195" w:rsidRPr="000F7195">
        <w:rPr>
          <w:rFonts w:ascii="Times New Roman" w:hAnsi="Times New Roman" w:cs="Times New Roman"/>
          <w:sz w:val="24"/>
          <w:szCs w:val="24"/>
        </w:rPr>
        <w:t xml:space="preserve"> Президиума Московского городск</w:t>
      </w:r>
      <w:r w:rsidR="00B3130D">
        <w:rPr>
          <w:rFonts w:ascii="Times New Roman" w:hAnsi="Times New Roman" w:cs="Times New Roman"/>
          <w:sz w:val="24"/>
          <w:szCs w:val="24"/>
        </w:rPr>
        <w:t>ого суда от 06.09.2016 по делу №</w:t>
      </w:r>
      <w:r w:rsidR="000F7195" w:rsidRPr="000F7195">
        <w:rPr>
          <w:rFonts w:ascii="Times New Roman" w:hAnsi="Times New Roman" w:cs="Times New Roman"/>
          <w:sz w:val="24"/>
          <w:szCs w:val="24"/>
        </w:rPr>
        <w:t xml:space="preserve"> 44у-375/2016</w:t>
      </w:r>
      <w:r w:rsidR="00B3130D">
        <w:rPr>
          <w:rFonts w:ascii="Times New Roman" w:hAnsi="Times New Roman" w:cs="Times New Roman"/>
          <w:sz w:val="24"/>
          <w:szCs w:val="24"/>
        </w:rPr>
        <w:t xml:space="preserve"> и Постановлении</w:t>
      </w:r>
      <w:r w:rsidR="00B3130D" w:rsidRPr="00B3130D">
        <w:rPr>
          <w:rFonts w:ascii="Times New Roman" w:hAnsi="Times New Roman" w:cs="Times New Roman"/>
          <w:sz w:val="24"/>
          <w:szCs w:val="24"/>
        </w:rPr>
        <w:t xml:space="preserve"> Президиума Белгородского областного суда от 30.06.2016 N 4У-374/2016</w:t>
      </w:r>
      <w:r w:rsidR="00B3130D">
        <w:rPr>
          <w:rFonts w:ascii="Times New Roman" w:hAnsi="Times New Roman" w:cs="Times New Roman"/>
          <w:sz w:val="24"/>
          <w:szCs w:val="24"/>
        </w:rPr>
        <w:t>.</w:t>
      </w:r>
    </w:p>
    <w:p w:rsidR="005C56C0" w:rsidRDefault="005C56C0" w:rsidP="00993A75">
      <w:pPr>
        <w:spacing w:line="360" w:lineRule="auto"/>
        <w:ind w:firstLine="708"/>
        <w:jc w:val="both"/>
        <w:rPr>
          <w:rFonts w:ascii="Times New Roman" w:hAnsi="Times New Roman" w:cs="Times New Roman"/>
          <w:sz w:val="24"/>
          <w:szCs w:val="24"/>
        </w:rPr>
      </w:pPr>
    </w:p>
    <w:p w:rsidR="00993A75" w:rsidRPr="000F556F" w:rsidRDefault="00993A75"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2. Следователь следственного комитета РФ Воробьев получил 35000</w:t>
      </w:r>
      <w:r w:rsidR="0073033B" w:rsidRPr="000F556F">
        <w:rPr>
          <w:rFonts w:ascii="Times New Roman" w:hAnsi="Times New Roman" w:cs="Times New Roman"/>
          <w:sz w:val="24"/>
          <w:szCs w:val="24"/>
        </w:rPr>
        <w:t xml:space="preserve"> </w:t>
      </w:r>
      <w:r w:rsidRPr="000F556F">
        <w:rPr>
          <w:rFonts w:ascii="Times New Roman" w:hAnsi="Times New Roman" w:cs="Times New Roman"/>
          <w:sz w:val="24"/>
          <w:szCs w:val="24"/>
        </w:rPr>
        <w:t>рублей от Шутовой за переквалификацию действий ее сына, в отношении которого Воробьевым расследовалось уголовное дело. Действия Шутова были переквалифицированы с ч. 2 ст. 126 УК РФ на ч. 2 ст. 127 УК РФ. Проверка подтвердила правильность указанной выше переквалификации.</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Задача № 2</w:t>
      </w:r>
    </w:p>
    <w:p w:rsid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Квалификация</w:t>
      </w:r>
      <w:r w:rsidRPr="000F556F">
        <w:rPr>
          <w:rFonts w:ascii="Times New Roman" w:hAnsi="Times New Roman" w:cs="Times New Roman"/>
          <w:sz w:val="24"/>
          <w:szCs w:val="24"/>
        </w:rPr>
        <w:t xml:space="preserve">: </w:t>
      </w:r>
      <w:r w:rsidR="007F3AEE">
        <w:rPr>
          <w:rFonts w:ascii="Times New Roman" w:hAnsi="Times New Roman" w:cs="Times New Roman"/>
          <w:sz w:val="24"/>
          <w:szCs w:val="24"/>
        </w:rPr>
        <w:t>Получение взятки</w:t>
      </w:r>
      <w:r w:rsidR="00461527">
        <w:rPr>
          <w:rFonts w:ascii="Times New Roman" w:hAnsi="Times New Roman" w:cs="Times New Roman"/>
          <w:sz w:val="24"/>
          <w:szCs w:val="24"/>
        </w:rPr>
        <w:t xml:space="preserve"> – ч. 3</w:t>
      </w:r>
      <w:r w:rsidRPr="000F556F">
        <w:rPr>
          <w:rFonts w:ascii="Times New Roman" w:hAnsi="Times New Roman" w:cs="Times New Roman"/>
          <w:sz w:val="24"/>
          <w:szCs w:val="24"/>
        </w:rPr>
        <w:t xml:space="preserve"> ст. 29</w:t>
      </w:r>
      <w:r w:rsidR="007F3AEE">
        <w:rPr>
          <w:rFonts w:ascii="Times New Roman" w:hAnsi="Times New Roman" w:cs="Times New Roman"/>
          <w:sz w:val="24"/>
          <w:szCs w:val="24"/>
        </w:rPr>
        <w:t>0 УК РФ</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Объект:</w:t>
      </w:r>
      <w:r w:rsidRPr="000F556F">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родовой - </w:t>
      </w:r>
      <w:r w:rsidR="00666589" w:rsidRPr="00666589">
        <w:rPr>
          <w:rFonts w:ascii="Times New Roman" w:hAnsi="Times New Roman" w:cs="Times New Roman"/>
          <w:sz w:val="24"/>
          <w:szCs w:val="24"/>
        </w:rPr>
        <w:t>осуществляемая в соответствии с законом нормальная деятельность конкретной структуры публично</w:t>
      </w:r>
      <w:r w:rsidR="00666589">
        <w:rPr>
          <w:rFonts w:ascii="Times New Roman" w:hAnsi="Times New Roman" w:cs="Times New Roman"/>
          <w:sz w:val="24"/>
          <w:szCs w:val="24"/>
        </w:rPr>
        <w:t>го аппарата власти и управления</w:t>
      </w:r>
      <w:r w:rsidRPr="000F556F">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видовой -  </w:t>
      </w:r>
      <w:r w:rsidR="00104E9A">
        <w:rPr>
          <w:rFonts w:ascii="Times New Roman" w:hAnsi="Times New Roman" w:cs="Times New Roman"/>
          <w:sz w:val="24"/>
          <w:szCs w:val="24"/>
        </w:rPr>
        <w:t>нормальная деятельность государственной власти, интересов государственной службы и службы в органах местного самоуправления</w:t>
      </w:r>
      <w:r w:rsidRPr="000F556F">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непосредственный (основной) - </w:t>
      </w:r>
      <w:r w:rsidR="00104E9A" w:rsidRPr="00104E9A">
        <w:rPr>
          <w:rFonts w:ascii="Times New Roman" w:hAnsi="Times New Roman" w:cs="Times New Roman"/>
          <w:sz w:val="24"/>
          <w:szCs w:val="24"/>
        </w:rPr>
        <w:t>деятельность конкретной структуры публичного аппарата власти</w:t>
      </w:r>
      <w:r w:rsidR="006072B7">
        <w:rPr>
          <w:rFonts w:ascii="Times New Roman" w:hAnsi="Times New Roman" w:cs="Times New Roman"/>
          <w:sz w:val="24"/>
          <w:szCs w:val="24"/>
        </w:rPr>
        <w:t xml:space="preserve"> - </w:t>
      </w:r>
      <w:r w:rsidR="00B25B38" w:rsidRPr="00B25B38">
        <w:rPr>
          <w:rFonts w:ascii="Times New Roman" w:hAnsi="Times New Roman" w:cs="Times New Roman"/>
          <w:sz w:val="24"/>
          <w:szCs w:val="24"/>
        </w:rPr>
        <w:t>следственного комитета РФ</w:t>
      </w:r>
      <w:r w:rsidRPr="000F556F">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дополнительный - нет;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факультативный - нет;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пр</w:t>
      </w:r>
      <w:r w:rsidR="00B25B38">
        <w:rPr>
          <w:rFonts w:ascii="Times New Roman" w:hAnsi="Times New Roman" w:cs="Times New Roman"/>
          <w:sz w:val="24"/>
          <w:szCs w:val="24"/>
        </w:rPr>
        <w:t xml:space="preserve">едмет (потерпевший) </w:t>
      </w:r>
      <w:r w:rsidRPr="000F556F">
        <w:rPr>
          <w:rFonts w:ascii="Times New Roman" w:hAnsi="Times New Roman" w:cs="Times New Roman"/>
          <w:sz w:val="24"/>
          <w:szCs w:val="24"/>
        </w:rPr>
        <w:t>- денежные средства</w:t>
      </w:r>
      <w:r w:rsidR="00B25B38">
        <w:rPr>
          <w:rFonts w:ascii="Times New Roman" w:hAnsi="Times New Roman" w:cs="Times New Roman"/>
          <w:sz w:val="24"/>
          <w:szCs w:val="24"/>
        </w:rPr>
        <w:t xml:space="preserve"> 35000 рублей</w:t>
      </w:r>
      <w:r w:rsidRPr="000F556F">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Объективная сторона</w:t>
      </w:r>
      <w:r w:rsidR="001D3E8F">
        <w:rPr>
          <w:rFonts w:ascii="Times New Roman" w:hAnsi="Times New Roman" w:cs="Times New Roman"/>
          <w:sz w:val="24"/>
          <w:szCs w:val="24"/>
        </w:rPr>
        <w:t xml:space="preserve"> – формальный</w:t>
      </w:r>
      <w:r w:rsidRPr="000F556F">
        <w:rPr>
          <w:rFonts w:ascii="Times New Roman" w:hAnsi="Times New Roman" w:cs="Times New Roman"/>
          <w:sz w:val="24"/>
          <w:szCs w:val="24"/>
        </w:rPr>
        <w:t xml:space="preserve"> состав.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Признаки: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деяние - (форма - действие, вид – </w:t>
      </w:r>
      <w:r w:rsidR="000E191D" w:rsidRPr="000E191D">
        <w:rPr>
          <w:rFonts w:ascii="Times New Roman" w:hAnsi="Times New Roman" w:cs="Times New Roman"/>
          <w:sz w:val="24"/>
          <w:szCs w:val="24"/>
        </w:rPr>
        <w:t>получении должностным лицом лично</w:t>
      </w:r>
      <w:r w:rsidR="000E191D">
        <w:rPr>
          <w:rFonts w:ascii="Times New Roman" w:hAnsi="Times New Roman" w:cs="Times New Roman"/>
          <w:sz w:val="24"/>
          <w:szCs w:val="24"/>
        </w:rPr>
        <w:t xml:space="preserve"> </w:t>
      </w:r>
      <w:r w:rsidR="000E191D" w:rsidRPr="000E191D">
        <w:rPr>
          <w:rFonts w:ascii="Times New Roman" w:hAnsi="Times New Roman" w:cs="Times New Roman"/>
          <w:sz w:val="24"/>
          <w:szCs w:val="24"/>
        </w:rPr>
        <w:t>предмета взятки</w:t>
      </w:r>
      <w:r w:rsidR="000E191D">
        <w:rPr>
          <w:rFonts w:ascii="Times New Roman" w:hAnsi="Times New Roman" w:cs="Times New Roman"/>
          <w:sz w:val="24"/>
          <w:szCs w:val="24"/>
        </w:rPr>
        <w:t xml:space="preserve"> - денег</w:t>
      </w:r>
      <w:r w:rsidRPr="000E191D">
        <w:rPr>
          <w:rFonts w:ascii="Times New Roman" w:hAnsi="Times New Roman" w:cs="Times New Roman"/>
          <w:sz w:val="24"/>
          <w:szCs w:val="24"/>
        </w:rPr>
        <w:t>,</w:t>
      </w:r>
      <w:r w:rsidRPr="000F556F">
        <w:rPr>
          <w:rFonts w:ascii="Times New Roman" w:hAnsi="Times New Roman" w:cs="Times New Roman"/>
          <w:sz w:val="24"/>
          <w:szCs w:val="24"/>
        </w:rPr>
        <w:t xml:space="preserve"> значение - обязательное);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последствия - (вид – </w:t>
      </w:r>
      <w:r w:rsidR="00B71AFF">
        <w:rPr>
          <w:rFonts w:ascii="Times New Roman" w:hAnsi="Times New Roman" w:cs="Times New Roman"/>
          <w:sz w:val="24"/>
          <w:szCs w:val="24"/>
        </w:rPr>
        <w:t>нарушение нормальной деятельности органов власти –следственного комитета РФ</w:t>
      </w:r>
      <w:r w:rsidR="00461527">
        <w:rPr>
          <w:rFonts w:ascii="Times New Roman" w:hAnsi="Times New Roman" w:cs="Times New Roman"/>
          <w:sz w:val="24"/>
          <w:szCs w:val="24"/>
        </w:rPr>
        <w:t>,</w:t>
      </w:r>
      <w:r w:rsidRPr="000F556F">
        <w:rPr>
          <w:rFonts w:ascii="Times New Roman" w:hAnsi="Times New Roman" w:cs="Times New Roman"/>
          <w:sz w:val="24"/>
          <w:szCs w:val="24"/>
        </w:rPr>
        <w:t xml:space="preserve"> значение - обязательное);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причинная связь – да;</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(соблюдены ли требования? - да; значение - обязательное); </w:t>
      </w:r>
    </w:p>
    <w:p w:rsidR="002E26B3" w:rsidRPr="002E26B3" w:rsidRDefault="00180826" w:rsidP="002E26B3">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факульт</w:t>
      </w:r>
      <w:r w:rsidR="002F30BD">
        <w:rPr>
          <w:rFonts w:ascii="Times New Roman" w:hAnsi="Times New Roman" w:cs="Times New Roman"/>
          <w:sz w:val="24"/>
          <w:szCs w:val="24"/>
        </w:rPr>
        <w:t>ативные признаки: значительный размер</w:t>
      </w:r>
      <w:r w:rsidRPr="000F556F">
        <w:rPr>
          <w:rFonts w:ascii="Times New Roman" w:hAnsi="Times New Roman" w:cs="Times New Roman"/>
          <w:sz w:val="24"/>
          <w:szCs w:val="24"/>
        </w:rPr>
        <w:t xml:space="preserve">, </w:t>
      </w:r>
      <w:r w:rsidR="002F30BD" w:rsidRPr="002F30BD">
        <w:rPr>
          <w:rFonts w:ascii="Times New Roman" w:hAnsi="Times New Roman" w:cs="Times New Roman"/>
          <w:sz w:val="24"/>
          <w:szCs w:val="24"/>
        </w:rPr>
        <w:t>получение должностным</w:t>
      </w:r>
      <w:r w:rsidR="002F30BD">
        <w:rPr>
          <w:rFonts w:ascii="Times New Roman" w:hAnsi="Times New Roman" w:cs="Times New Roman"/>
          <w:sz w:val="24"/>
          <w:szCs w:val="24"/>
        </w:rPr>
        <w:t xml:space="preserve"> лицом</w:t>
      </w:r>
      <w:r w:rsidR="002F30BD" w:rsidRPr="002F30BD">
        <w:rPr>
          <w:rFonts w:ascii="Times New Roman" w:hAnsi="Times New Roman" w:cs="Times New Roman"/>
          <w:sz w:val="24"/>
          <w:szCs w:val="24"/>
        </w:rPr>
        <w:t xml:space="preserve"> взятки за незаконные действия (бездействие</w:t>
      </w:r>
      <w:r w:rsidR="00461527">
        <w:rPr>
          <w:rFonts w:ascii="Times New Roman" w:hAnsi="Times New Roman" w:cs="Times New Roman"/>
          <w:sz w:val="24"/>
          <w:szCs w:val="24"/>
        </w:rPr>
        <w:t>)</w:t>
      </w:r>
      <w:r w:rsidR="002E26B3">
        <w:rPr>
          <w:rFonts w:ascii="Times New Roman" w:hAnsi="Times New Roman" w:cs="Times New Roman"/>
          <w:sz w:val="24"/>
          <w:szCs w:val="24"/>
        </w:rPr>
        <w:t>.</w:t>
      </w:r>
    </w:p>
    <w:p w:rsidR="002F30BD" w:rsidRDefault="002F30BD" w:rsidP="0018082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Преступление признаё</w:t>
      </w:r>
      <w:r w:rsidRPr="002F30BD">
        <w:rPr>
          <w:rFonts w:ascii="Times New Roman" w:hAnsi="Times New Roman" w:cs="Times New Roman"/>
          <w:sz w:val="24"/>
          <w:szCs w:val="24"/>
        </w:rPr>
        <w:t xml:space="preserve">тся оконченным с </w:t>
      </w:r>
      <w:r>
        <w:rPr>
          <w:rFonts w:ascii="Times New Roman" w:hAnsi="Times New Roman" w:cs="Times New Roman"/>
          <w:sz w:val="24"/>
          <w:szCs w:val="24"/>
        </w:rPr>
        <w:t>момента принятия взятки (либо её части) должностным</w:t>
      </w:r>
      <w:r w:rsidRPr="002F30BD">
        <w:rPr>
          <w:rFonts w:ascii="Times New Roman" w:hAnsi="Times New Roman" w:cs="Times New Roman"/>
          <w:sz w:val="24"/>
          <w:szCs w:val="24"/>
        </w:rPr>
        <w:t xml:space="preserve"> лиц</w:t>
      </w:r>
      <w:r>
        <w:rPr>
          <w:rFonts w:ascii="Times New Roman" w:hAnsi="Times New Roman" w:cs="Times New Roman"/>
          <w:sz w:val="24"/>
          <w:szCs w:val="24"/>
        </w:rPr>
        <w:t>ом</w:t>
      </w:r>
      <w:r w:rsidRPr="002F30BD">
        <w:rPr>
          <w:rFonts w:ascii="Times New Roman" w:hAnsi="Times New Roman" w:cs="Times New Roman"/>
          <w:sz w:val="24"/>
          <w:szCs w:val="24"/>
        </w:rPr>
        <w:t xml:space="preserve">.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t>Субъект</w:t>
      </w:r>
      <w:r w:rsidRPr="000F556F">
        <w:rPr>
          <w:rFonts w:ascii="Times New Roman" w:hAnsi="Times New Roman" w:cs="Times New Roman"/>
          <w:sz w:val="24"/>
          <w:szCs w:val="24"/>
        </w:rPr>
        <w:t xml:space="preserve"> – физическое вменяемое лицо, достигшее</w:t>
      </w:r>
      <w:r w:rsidR="00724A27">
        <w:rPr>
          <w:rFonts w:ascii="Times New Roman" w:hAnsi="Times New Roman" w:cs="Times New Roman"/>
          <w:sz w:val="24"/>
          <w:szCs w:val="24"/>
        </w:rPr>
        <w:t xml:space="preserve"> 16</w:t>
      </w:r>
      <w:r w:rsidRPr="000F556F">
        <w:rPr>
          <w:rFonts w:ascii="Times New Roman" w:hAnsi="Times New Roman" w:cs="Times New Roman"/>
          <w:sz w:val="24"/>
          <w:szCs w:val="24"/>
        </w:rPr>
        <w:t xml:space="preserve"> - летнего возраста. </w:t>
      </w:r>
    </w:p>
    <w:p w:rsidR="00180826" w:rsidRPr="000F556F" w:rsidRDefault="002F30BD" w:rsidP="0018082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Специальный субъект – должностное лицо</w:t>
      </w:r>
      <w:r w:rsidR="00180826" w:rsidRPr="000F556F">
        <w:rPr>
          <w:rFonts w:ascii="Times New Roman" w:hAnsi="Times New Roman" w:cs="Times New Roman"/>
          <w:sz w:val="24"/>
          <w:szCs w:val="24"/>
        </w:rPr>
        <w:t>;</w:t>
      </w:r>
    </w:p>
    <w:p w:rsidR="00180826" w:rsidRPr="000F556F" w:rsidRDefault="00180826" w:rsidP="00180826">
      <w:pPr>
        <w:spacing w:line="360" w:lineRule="auto"/>
        <w:ind w:firstLine="708"/>
        <w:jc w:val="both"/>
        <w:rPr>
          <w:rFonts w:ascii="Times New Roman" w:hAnsi="Times New Roman" w:cs="Times New Roman"/>
          <w:b/>
          <w:sz w:val="24"/>
          <w:szCs w:val="24"/>
        </w:rPr>
      </w:pPr>
      <w:r w:rsidRPr="000F556F">
        <w:rPr>
          <w:rFonts w:ascii="Times New Roman" w:hAnsi="Times New Roman" w:cs="Times New Roman"/>
          <w:b/>
          <w:sz w:val="24"/>
          <w:szCs w:val="24"/>
        </w:rPr>
        <w:t xml:space="preserve">Субъективная сторона: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форма – умысел;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вид – прямой.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Интеллектуальный момент - </w:t>
      </w:r>
      <w:r w:rsidR="000E191D" w:rsidRPr="000E191D">
        <w:rPr>
          <w:rFonts w:ascii="Times New Roman" w:hAnsi="Times New Roman" w:cs="Times New Roman"/>
          <w:sz w:val="24"/>
          <w:szCs w:val="24"/>
        </w:rPr>
        <w:t xml:space="preserve">осознание </w:t>
      </w:r>
      <w:r w:rsidR="000E191D">
        <w:rPr>
          <w:rFonts w:ascii="Times New Roman" w:hAnsi="Times New Roman" w:cs="Times New Roman"/>
          <w:sz w:val="24"/>
          <w:szCs w:val="24"/>
        </w:rPr>
        <w:t>того, что предмет взятки передаё</w:t>
      </w:r>
      <w:r w:rsidR="000E191D" w:rsidRPr="000E191D">
        <w:rPr>
          <w:rFonts w:ascii="Times New Roman" w:hAnsi="Times New Roman" w:cs="Times New Roman"/>
          <w:sz w:val="24"/>
          <w:szCs w:val="24"/>
        </w:rPr>
        <w:t>тся з</w:t>
      </w:r>
      <w:r w:rsidR="000E191D">
        <w:rPr>
          <w:rFonts w:ascii="Times New Roman" w:hAnsi="Times New Roman" w:cs="Times New Roman"/>
          <w:sz w:val="24"/>
          <w:szCs w:val="24"/>
        </w:rPr>
        <w:t>а выполнение или невыполнение взяткополучателя</w:t>
      </w:r>
      <w:r w:rsidR="000E191D" w:rsidRPr="000E191D">
        <w:rPr>
          <w:rFonts w:ascii="Times New Roman" w:hAnsi="Times New Roman" w:cs="Times New Roman"/>
          <w:sz w:val="24"/>
          <w:szCs w:val="24"/>
        </w:rPr>
        <w:t xml:space="preserve"> в интересах дающего определенных действий, которые входят в его полномочия либо которые оно могло совершить с использованием служебного положения, следует квалифицировать как получение взятки либо коммерческий подкуп вне зависимости от намерения совершить указанные действия (безд</w:t>
      </w:r>
      <w:r w:rsidR="000E191D">
        <w:rPr>
          <w:rFonts w:ascii="Times New Roman" w:hAnsi="Times New Roman" w:cs="Times New Roman"/>
          <w:sz w:val="24"/>
          <w:szCs w:val="24"/>
        </w:rPr>
        <w:t>ействие)</w:t>
      </w:r>
      <w:r w:rsidRPr="000F556F">
        <w:rPr>
          <w:rFonts w:ascii="Times New Roman" w:hAnsi="Times New Roman" w:cs="Times New Roman"/>
          <w:sz w:val="24"/>
          <w:szCs w:val="24"/>
        </w:rPr>
        <w:t>;</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волевой момент - желает наступления общественно опасных последствий деяния;</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 xml:space="preserve"> факультативные признаки: </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1. мотив (желание материального обогащения)</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t>2. корыстная цель - обратить чуж</w:t>
      </w:r>
      <w:r w:rsidR="00B71AFF">
        <w:rPr>
          <w:rFonts w:ascii="Times New Roman" w:hAnsi="Times New Roman" w:cs="Times New Roman"/>
          <w:sz w:val="24"/>
          <w:szCs w:val="24"/>
        </w:rPr>
        <w:t xml:space="preserve">ие денежные средства </w:t>
      </w:r>
      <w:r w:rsidRPr="000F556F">
        <w:rPr>
          <w:rFonts w:ascii="Times New Roman" w:hAnsi="Times New Roman" w:cs="Times New Roman"/>
          <w:sz w:val="24"/>
          <w:szCs w:val="24"/>
        </w:rPr>
        <w:t>в свою пользу.</w:t>
      </w:r>
    </w:p>
    <w:p w:rsidR="00180826" w:rsidRPr="000F556F" w:rsidRDefault="00180826" w:rsidP="00180826">
      <w:pPr>
        <w:spacing w:line="360" w:lineRule="auto"/>
        <w:ind w:firstLine="708"/>
        <w:jc w:val="both"/>
        <w:rPr>
          <w:rFonts w:ascii="Times New Roman" w:hAnsi="Times New Roman" w:cs="Times New Roman"/>
          <w:sz w:val="24"/>
          <w:szCs w:val="24"/>
        </w:rPr>
      </w:pPr>
      <w:r w:rsidRPr="000F556F">
        <w:rPr>
          <w:rFonts w:ascii="Times New Roman" w:hAnsi="Times New Roman" w:cs="Times New Roman"/>
          <w:b/>
          <w:sz w:val="24"/>
          <w:szCs w:val="24"/>
        </w:rPr>
        <w:lastRenderedPageBreak/>
        <w:t>Квалификация вариантов:</w:t>
      </w:r>
      <w:r w:rsidRPr="000F556F">
        <w:rPr>
          <w:rFonts w:ascii="Times New Roman" w:hAnsi="Times New Roman" w:cs="Times New Roman"/>
          <w:sz w:val="24"/>
          <w:szCs w:val="24"/>
        </w:rPr>
        <w:t xml:space="preserve"> (при их наличии к задаче) – нет.</w:t>
      </w:r>
    </w:p>
    <w:p w:rsidR="00EB6E29" w:rsidRDefault="00AD7DB7" w:rsidP="00AD7DB7">
      <w:pPr>
        <w:spacing w:line="360" w:lineRule="auto"/>
        <w:jc w:val="both"/>
        <w:rPr>
          <w:rFonts w:ascii="Times New Roman" w:hAnsi="Times New Roman" w:cs="Times New Roman"/>
          <w:sz w:val="24"/>
          <w:szCs w:val="24"/>
        </w:rPr>
      </w:pPr>
      <w:r w:rsidRPr="000F556F">
        <w:rPr>
          <w:rFonts w:ascii="Times New Roman" w:hAnsi="Times New Roman" w:cs="Times New Roman"/>
          <w:b/>
          <w:sz w:val="24"/>
          <w:szCs w:val="24"/>
        </w:rPr>
        <w:t xml:space="preserve">         </w:t>
      </w:r>
      <w:r w:rsidR="00180826" w:rsidRPr="000F556F">
        <w:rPr>
          <w:rFonts w:ascii="Times New Roman" w:hAnsi="Times New Roman" w:cs="Times New Roman"/>
          <w:b/>
          <w:sz w:val="24"/>
          <w:szCs w:val="24"/>
        </w:rPr>
        <w:t>Обоснование квалификации:</w:t>
      </w:r>
      <w:r w:rsidR="00180826" w:rsidRPr="000F556F">
        <w:rPr>
          <w:rFonts w:ascii="Times New Roman" w:hAnsi="Times New Roman" w:cs="Times New Roman"/>
          <w:sz w:val="24"/>
          <w:szCs w:val="24"/>
        </w:rPr>
        <w:t xml:space="preserve"> (в т.ч. ссылки на постановления Пленума)</w:t>
      </w:r>
      <w:r w:rsidR="00EB6E29">
        <w:rPr>
          <w:rFonts w:ascii="Times New Roman" w:hAnsi="Times New Roman" w:cs="Times New Roman"/>
          <w:sz w:val="24"/>
          <w:szCs w:val="24"/>
        </w:rPr>
        <w:t xml:space="preserve"> -</w:t>
      </w:r>
    </w:p>
    <w:p w:rsidR="00993A75" w:rsidRDefault="00461527" w:rsidP="00EB6E29">
      <w:pPr>
        <w:spacing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ч. 3</w:t>
      </w:r>
      <w:r w:rsidR="00EB6E29" w:rsidRPr="00EB6E29">
        <w:rPr>
          <w:rFonts w:ascii="Times New Roman" w:hAnsi="Times New Roman" w:cs="Times New Roman"/>
          <w:b/>
          <w:sz w:val="24"/>
          <w:szCs w:val="24"/>
        </w:rPr>
        <w:t xml:space="preserve"> ст. 290 УК РФ</w:t>
      </w:r>
    </w:p>
    <w:p w:rsidR="00EB6E29" w:rsidRDefault="00EB6E29" w:rsidP="00EB6E29">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 1. Получение должностным лицом </w:t>
      </w:r>
      <w:r w:rsidRPr="00EB6E29">
        <w:rPr>
          <w:rFonts w:ascii="Times New Roman" w:hAnsi="Times New Roman" w:cs="Times New Roman"/>
          <w:sz w:val="24"/>
          <w:szCs w:val="24"/>
        </w:rPr>
        <w:t>лично взятки в виде денег</w:t>
      </w:r>
      <w:r>
        <w:rPr>
          <w:rFonts w:ascii="Times New Roman" w:hAnsi="Times New Roman" w:cs="Times New Roman"/>
          <w:sz w:val="24"/>
          <w:szCs w:val="24"/>
        </w:rPr>
        <w:t xml:space="preserve"> </w:t>
      </w:r>
      <w:r w:rsidRPr="00EB6E29">
        <w:rPr>
          <w:rFonts w:ascii="Times New Roman" w:hAnsi="Times New Roman" w:cs="Times New Roman"/>
          <w:sz w:val="24"/>
          <w:szCs w:val="24"/>
        </w:rPr>
        <w:t>за совершение действий в пользу взятко</w:t>
      </w:r>
      <w:r>
        <w:rPr>
          <w:rFonts w:ascii="Times New Roman" w:hAnsi="Times New Roman" w:cs="Times New Roman"/>
          <w:sz w:val="24"/>
          <w:szCs w:val="24"/>
        </w:rPr>
        <w:t>дателя</w:t>
      </w:r>
      <w:r w:rsidRPr="00EB6E29">
        <w:rPr>
          <w:rFonts w:ascii="Times New Roman" w:hAnsi="Times New Roman" w:cs="Times New Roman"/>
          <w:sz w:val="24"/>
          <w:szCs w:val="24"/>
        </w:rPr>
        <w:t xml:space="preserve">, если </w:t>
      </w:r>
      <w:r>
        <w:rPr>
          <w:rFonts w:ascii="Times New Roman" w:hAnsi="Times New Roman" w:cs="Times New Roman"/>
          <w:sz w:val="24"/>
          <w:szCs w:val="24"/>
        </w:rPr>
        <w:t>указанные действия</w:t>
      </w:r>
      <w:r w:rsidRPr="00EB6E29">
        <w:rPr>
          <w:rFonts w:ascii="Times New Roman" w:hAnsi="Times New Roman" w:cs="Times New Roman"/>
          <w:sz w:val="24"/>
          <w:szCs w:val="24"/>
        </w:rPr>
        <w:t xml:space="preserve"> входят в служебн</w:t>
      </w:r>
      <w:r w:rsidR="003F23E5">
        <w:rPr>
          <w:rFonts w:ascii="Times New Roman" w:hAnsi="Times New Roman" w:cs="Times New Roman"/>
          <w:sz w:val="24"/>
          <w:szCs w:val="24"/>
        </w:rPr>
        <w:t>ые полномочия должностного лица.</w:t>
      </w:r>
    </w:p>
    <w:p w:rsidR="00676463" w:rsidRDefault="00676463" w:rsidP="00676463">
      <w:pPr>
        <w:spacing w:line="360" w:lineRule="auto"/>
        <w:ind w:firstLine="708"/>
        <w:jc w:val="both"/>
        <w:rPr>
          <w:rFonts w:ascii="Times New Roman" w:hAnsi="Times New Roman" w:cs="Times New Roman"/>
          <w:sz w:val="24"/>
          <w:szCs w:val="24"/>
        </w:rPr>
      </w:pPr>
      <w:r w:rsidRPr="00676463">
        <w:rPr>
          <w:rFonts w:ascii="Times New Roman" w:hAnsi="Times New Roman" w:cs="Times New Roman"/>
          <w:sz w:val="24"/>
          <w:szCs w:val="24"/>
        </w:rPr>
        <w:t xml:space="preserve">Следователь следственного комитета РФ Воробьев получил 35000 рублей от Шутовой за переквалификацию </w:t>
      </w:r>
      <w:r>
        <w:rPr>
          <w:rFonts w:ascii="Times New Roman" w:hAnsi="Times New Roman" w:cs="Times New Roman"/>
          <w:sz w:val="24"/>
          <w:szCs w:val="24"/>
        </w:rPr>
        <w:t>действий её</w:t>
      </w:r>
      <w:r w:rsidRPr="00676463">
        <w:rPr>
          <w:rFonts w:ascii="Times New Roman" w:hAnsi="Times New Roman" w:cs="Times New Roman"/>
          <w:sz w:val="24"/>
          <w:szCs w:val="24"/>
        </w:rPr>
        <w:t xml:space="preserve"> сына, в отношении которого Воробьевым расследовалось уголовное дело. Действия Шутова были переквалифицированы с ч. 2 ст. 126 УК РФ на ч. 2 ст. 127 УК РФ.</w:t>
      </w:r>
    </w:p>
    <w:p w:rsidR="00FD1CE7" w:rsidRPr="00676463" w:rsidRDefault="00FD1CE7" w:rsidP="00FD1CE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В силу ст. 38 "Уголовно-процессуального</w:t>
      </w:r>
      <w:r w:rsidRPr="00FD1CE7">
        <w:rPr>
          <w:rFonts w:ascii="Times New Roman" w:hAnsi="Times New Roman" w:cs="Times New Roman"/>
          <w:sz w:val="24"/>
          <w:szCs w:val="24"/>
        </w:rPr>
        <w:t xml:space="preserve"> кодекс</w:t>
      </w:r>
      <w:r>
        <w:rPr>
          <w:rFonts w:ascii="Times New Roman" w:hAnsi="Times New Roman" w:cs="Times New Roman"/>
          <w:sz w:val="24"/>
          <w:szCs w:val="24"/>
        </w:rPr>
        <w:t>а</w:t>
      </w:r>
      <w:r w:rsidRPr="00FD1CE7">
        <w:rPr>
          <w:rFonts w:ascii="Times New Roman" w:hAnsi="Times New Roman" w:cs="Times New Roman"/>
          <w:sz w:val="24"/>
          <w:szCs w:val="24"/>
        </w:rPr>
        <w:t xml:space="preserve"> Российской Федерации" от 18.12.2001 N 174-ФЗ (ред. от 19.12.2016)</w:t>
      </w:r>
      <w:r>
        <w:rPr>
          <w:rFonts w:ascii="Times New Roman" w:hAnsi="Times New Roman" w:cs="Times New Roman"/>
          <w:sz w:val="24"/>
          <w:szCs w:val="24"/>
        </w:rPr>
        <w:t xml:space="preserve"> «с</w:t>
      </w:r>
      <w:r w:rsidRPr="00FD1CE7">
        <w:rPr>
          <w:rFonts w:ascii="Times New Roman" w:hAnsi="Times New Roman" w:cs="Times New Roman"/>
          <w:sz w:val="24"/>
          <w:szCs w:val="24"/>
        </w:rPr>
        <w:t>ледователь является должностным лицом, уполномоченным в пределах компетенции, предусмотренной настоящим Кодексом, осуществлять предварительное следствие по уголовному делу</w:t>
      </w:r>
      <w:r>
        <w:rPr>
          <w:rFonts w:ascii="Times New Roman" w:hAnsi="Times New Roman" w:cs="Times New Roman"/>
          <w:sz w:val="24"/>
          <w:szCs w:val="24"/>
        </w:rPr>
        <w:t>»</w:t>
      </w:r>
      <w:r w:rsidRPr="00FD1CE7">
        <w:rPr>
          <w:rFonts w:ascii="Times New Roman" w:hAnsi="Times New Roman" w:cs="Times New Roman"/>
          <w:sz w:val="24"/>
          <w:szCs w:val="24"/>
        </w:rPr>
        <w:t>.</w:t>
      </w:r>
    </w:p>
    <w:p w:rsidR="00993A75" w:rsidRDefault="00EB6E29" w:rsidP="00993A7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 </w:t>
      </w:r>
      <w:r w:rsidRPr="00EB6E29">
        <w:rPr>
          <w:rFonts w:ascii="Times New Roman" w:hAnsi="Times New Roman" w:cs="Times New Roman"/>
          <w:sz w:val="24"/>
          <w:szCs w:val="24"/>
        </w:rPr>
        <w:t>2. Получение должностным лицом в значительном размере</w:t>
      </w:r>
      <w:r w:rsidR="003F23E5">
        <w:rPr>
          <w:rFonts w:ascii="Times New Roman" w:hAnsi="Times New Roman" w:cs="Times New Roman"/>
          <w:sz w:val="24"/>
          <w:szCs w:val="24"/>
        </w:rPr>
        <w:t>.</w:t>
      </w:r>
    </w:p>
    <w:p w:rsidR="00FD1CE7" w:rsidRDefault="003D0DA9" w:rsidP="00993A7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Воробьев получил взятку в сумме 35000 рублей – это является значительным размером</w:t>
      </w:r>
      <w:r w:rsidR="00C412F2">
        <w:rPr>
          <w:rFonts w:ascii="Times New Roman" w:hAnsi="Times New Roman" w:cs="Times New Roman"/>
          <w:sz w:val="24"/>
          <w:szCs w:val="24"/>
        </w:rPr>
        <w:t>, поскольку превышает 25000 рублей.</w:t>
      </w:r>
    </w:p>
    <w:p w:rsidR="00E120A3" w:rsidRPr="00E120A3" w:rsidRDefault="00E120A3" w:rsidP="00E120A3">
      <w:pPr>
        <w:spacing w:after="1" w:line="360" w:lineRule="auto"/>
        <w:ind w:firstLine="540"/>
        <w:jc w:val="both"/>
      </w:pPr>
      <w:r w:rsidRPr="00E120A3">
        <w:rPr>
          <w:rFonts w:ascii="Times New Roman" w:hAnsi="Times New Roman" w:cs="Times New Roman"/>
          <w:sz w:val="24"/>
        </w:rPr>
        <w:t xml:space="preserve"> В Примечании. 1 ст. 290 УК РФ указано, что значительным размером взятки в настоящей статье, </w:t>
      </w:r>
      <w:hyperlink r:id="rId8" w:history="1">
        <w:r w:rsidRPr="00E120A3">
          <w:rPr>
            <w:rFonts w:ascii="Times New Roman" w:hAnsi="Times New Roman" w:cs="Times New Roman"/>
            <w:sz w:val="24"/>
          </w:rPr>
          <w:t>статьях 291</w:t>
        </w:r>
      </w:hyperlink>
      <w:r w:rsidRPr="00E120A3">
        <w:rPr>
          <w:rFonts w:ascii="Times New Roman" w:hAnsi="Times New Roman" w:cs="Times New Roman"/>
          <w:sz w:val="24"/>
        </w:rPr>
        <w:t xml:space="preserve"> и </w:t>
      </w:r>
      <w:hyperlink r:id="rId9" w:history="1">
        <w:r w:rsidRPr="00E120A3">
          <w:rPr>
            <w:rFonts w:ascii="Times New Roman" w:hAnsi="Times New Roman" w:cs="Times New Roman"/>
            <w:sz w:val="24"/>
          </w:rPr>
          <w:t>291.1</w:t>
        </w:r>
      </w:hyperlink>
      <w:r w:rsidRPr="00E120A3">
        <w:rPr>
          <w:rFonts w:ascii="Times New Roman" w:hAnsi="Times New Roman" w:cs="Times New Roman"/>
          <w:sz w:val="24"/>
        </w:rP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EB6E29" w:rsidRDefault="00EB6E29" w:rsidP="00993A7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 </w:t>
      </w:r>
      <w:r w:rsidRPr="00EB6E29">
        <w:rPr>
          <w:rFonts w:ascii="Times New Roman" w:hAnsi="Times New Roman" w:cs="Times New Roman"/>
          <w:sz w:val="24"/>
          <w:szCs w:val="24"/>
        </w:rPr>
        <w:t>3. Получение должностным лицом</w:t>
      </w:r>
      <w:r w:rsidR="003F23E5">
        <w:rPr>
          <w:rFonts w:ascii="Times New Roman" w:hAnsi="Times New Roman" w:cs="Times New Roman"/>
          <w:sz w:val="24"/>
          <w:szCs w:val="24"/>
        </w:rPr>
        <w:t xml:space="preserve"> за незаконные действия.</w:t>
      </w:r>
    </w:p>
    <w:p w:rsidR="005061FF" w:rsidRPr="005061FF" w:rsidRDefault="005061FF" w:rsidP="005061FF">
      <w:pPr>
        <w:spacing w:line="360" w:lineRule="auto"/>
        <w:ind w:firstLine="708"/>
        <w:jc w:val="both"/>
        <w:rPr>
          <w:rFonts w:ascii="Times New Roman" w:hAnsi="Times New Roman" w:cs="Times New Roman"/>
          <w:sz w:val="24"/>
          <w:szCs w:val="24"/>
        </w:rPr>
      </w:pPr>
      <w:r w:rsidRPr="005061FF">
        <w:rPr>
          <w:rFonts w:ascii="Times New Roman" w:hAnsi="Times New Roman" w:cs="Times New Roman"/>
          <w:sz w:val="24"/>
          <w:szCs w:val="24"/>
        </w:rPr>
        <w:t>К действиям (бездействию), входящим в служебные полномочия должностного лица, относятся такие действия (бездействие), которые оно имеет право и (или) обязано совершить в пределах его служебной компетенции</w:t>
      </w:r>
      <w:r>
        <w:rPr>
          <w:rFonts w:ascii="Times New Roman" w:hAnsi="Times New Roman" w:cs="Times New Roman"/>
          <w:sz w:val="24"/>
          <w:szCs w:val="24"/>
        </w:rPr>
        <w:t xml:space="preserve"> – переквалификация действий Шутова Воробьевым, т.е. принятия</w:t>
      </w:r>
      <w:r w:rsidRPr="005061FF">
        <w:rPr>
          <w:rFonts w:ascii="Times New Roman" w:hAnsi="Times New Roman" w:cs="Times New Roman"/>
          <w:sz w:val="24"/>
          <w:szCs w:val="24"/>
        </w:rPr>
        <w:t xml:space="preserve"> благоприятного для взяткодателя ил</w:t>
      </w:r>
      <w:r>
        <w:rPr>
          <w:rFonts w:ascii="Times New Roman" w:hAnsi="Times New Roman" w:cs="Times New Roman"/>
          <w:sz w:val="24"/>
          <w:szCs w:val="24"/>
        </w:rPr>
        <w:t>и представляемых им лиц решения</w:t>
      </w:r>
      <w:r w:rsidRPr="005061FF">
        <w:rPr>
          <w:rFonts w:ascii="Times New Roman" w:hAnsi="Times New Roman" w:cs="Times New Roman"/>
          <w:sz w:val="24"/>
          <w:szCs w:val="24"/>
        </w:rPr>
        <w:t>.</w:t>
      </w:r>
    </w:p>
    <w:p w:rsidR="00E120A3" w:rsidRDefault="005061FF" w:rsidP="005061FF">
      <w:pPr>
        <w:spacing w:line="360" w:lineRule="auto"/>
        <w:jc w:val="both"/>
        <w:rPr>
          <w:rFonts w:ascii="Times New Roman" w:hAnsi="Times New Roman" w:cs="Times New Roman"/>
          <w:sz w:val="24"/>
          <w:szCs w:val="24"/>
        </w:rPr>
      </w:pPr>
      <w:r>
        <w:rPr>
          <w:rFonts w:ascii="Times New Roman" w:hAnsi="Times New Roman" w:cs="Times New Roman"/>
          <w:sz w:val="24"/>
          <w:szCs w:val="24"/>
        </w:rPr>
        <w:t>Это</w:t>
      </w:r>
      <w:r w:rsidRPr="005061FF">
        <w:rPr>
          <w:rFonts w:ascii="Times New Roman" w:hAnsi="Times New Roman" w:cs="Times New Roman"/>
          <w:sz w:val="24"/>
          <w:szCs w:val="24"/>
        </w:rPr>
        <w:t xml:space="preserve"> законные действия лица, не выходящие за рамки его должностной компетенции, которые становятся преступными именно в связи с тем, что совершаются за взятку. </w:t>
      </w:r>
    </w:p>
    <w:p w:rsidR="00795163" w:rsidRDefault="00795163" w:rsidP="00795163">
      <w:pPr>
        <w:spacing w:line="360" w:lineRule="auto"/>
        <w:ind w:firstLine="708"/>
        <w:jc w:val="both"/>
        <w:rPr>
          <w:rFonts w:ascii="Times New Roman" w:hAnsi="Times New Roman" w:cs="Times New Roman"/>
          <w:sz w:val="24"/>
          <w:szCs w:val="24"/>
        </w:rPr>
      </w:pPr>
      <w:r w:rsidRPr="00795163">
        <w:rPr>
          <w:rFonts w:ascii="Times New Roman" w:hAnsi="Times New Roman" w:cs="Times New Roman"/>
          <w:sz w:val="24"/>
          <w:szCs w:val="24"/>
        </w:rPr>
        <w:lastRenderedPageBreak/>
        <w:t>В п. 8 Постановления Пленума Верхов</w:t>
      </w:r>
      <w:r>
        <w:rPr>
          <w:rFonts w:ascii="Times New Roman" w:hAnsi="Times New Roman" w:cs="Times New Roman"/>
          <w:sz w:val="24"/>
          <w:szCs w:val="24"/>
        </w:rPr>
        <w:t>ного Суда РФ от 9 июля 2013 г. №</w:t>
      </w:r>
      <w:r w:rsidRPr="00795163">
        <w:rPr>
          <w:rFonts w:ascii="Times New Roman" w:hAnsi="Times New Roman" w:cs="Times New Roman"/>
          <w:sz w:val="24"/>
          <w:szCs w:val="24"/>
        </w:rPr>
        <w:t xml:space="preserve"> 24 обращается внимание на то, что время передачи предмета взятки (до или после совершения действия (бездействия) в интересах взяткодателя или представляемых им лиц) на квалификацию содеянного не влияет. </w:t>
      </w:r>
    </w:p>
    <w:p w:rsidR="00353308" w:rsidRDefault="00655CA0" w:rsidP="00655CA0">
      <w:pPr>
        <w:spacing w:after="1" w:line="360" w:lineRule="auto"/>
        <w:ind w:firstLine="540"/>
        <w:jc w:val="both"/>
      </w:pPr>
      <w:r>
        <w:rPr>
          <w:rFonts w:ascii="Times New Roman" w:hAnsi="Times New Roman" w:cs="Times New Roman"/>
          <w:sz w:val="24"/>
        </w:rPr>
        <w:t>В п. 24 Постановления указано, что п</w:t>
      </w:r>
      <w:r w:rsidR="00353308">
        <w:rPr>
          <w:rFonts w:ascii="Times New Roman" w:hAnsi="Times New Roman" w:cs="Times New Roman"/>
          <w:sz w:val="24"/>
        </w:rPr>
        <w:t>олучение должностным лицом либо лицом, выполняющим управленческие функции в коммерческой или иной организации, ценностей за совершение действий (бездействие), которые входят в его полномочия либо которые оно могло совершить с использованием служебного положения, следует квалифицировать как получение взятки либо коммерческий подкуп вне зависимости от намерения совершить указанные действия (бездействие).</w:t>
      </w:r>
    </w:p>
    <w:p w:rsidR="00E120A3" w:rsidRDefault="00655CA0" w:rsidP="00655CA0">
      <w:pPr>
        <w:spacing w:line="360" w:lineRule="auto"/>
        <w:ind w:firstLine="708"/>
        <w:jc w:val="both"/>
        <w:rPr>
          <w:rFonts w:ascii="Times New Roman" w:hAnsi="Times New Roman" w:cs="Times New Roman"/>
          <w:sz w:val="24"/>
          <w:szCs w:val="24"/>
        </w:rPr>
      </w:pPr>
      <w:r w:rsidRPr="00655CA0">
        <w:rPr>
          <w:rFonts w:ascii="Times New Roman" w:hAnsi="Times New Roman" w:cs="Times New Roman"/>
          <w:sz w:val="24"/>
          <w:szCs w:val="24"/>
        </w:rPr>
        <w:t>Проверка</w:t>
      </w:r>
      <w:r>
        <w:rPr>
          <w:rFonts w:ascii="Times New Roman" w:hAnsi="Times New Roman" w:cs="Times New Roman"/>
          <w:sz w:val="24"/>
          <w:szCs w:val="24"/>
        </w:rPr>
        <w:t>,</w:t>
      </w:r>
      <w:r w:rsidRPr="00655CA0">
        <w:rPr>
          <w:rFonts w:ascii="Times New Roman" w:hAnsi="Times New Roman" w:cs="Times New Roman"/>
          <w:sz w:val="24"/>
          <w:szCs w:val="24"/>
        </w:rPr>
        <w:t xml:space="preserve"> подтвер</w:t>
      </w:r>
      <w:r>
        <w:rPr>
          <w:rFonts w:ascii="Times New Roman" w:hAnsi="Times New Roman" w:cs="Times New Roman"/>
          <w:sz w:val="24"/>
          <w:szCs w:val="24"/>
        </w:rPr>
        <w:t xml:space="preserve">дившая правильность переквалификации действий Шутова </w:t>
      </w:r>
      <w:r w:rsidRPr="00655CA0">
        <w:rPr>
          <w:rFonts w:ascii="Times New Roman" w:hAnsi="Times New Roman" w:cs="Times New Roman"/>
          <w:sz w:val="24"/>
          <w:szCs w:val="24"/>
        </w:rPr>
        <w:t>с ч. 2 ст. 126 УК РФ на ч. 2 ст. 127 УК РФ</w:t>
      </w:r>
      <w:r>
        <w:rPr>
          <w:rFonts w:ascii="Times New Roman" w:hAnsi="Times New Roman" w:cs="Times New Roman"/>
          <w:sz w:val="24"/>
          <w:szCs w:val="24"/>
        </w:rPr>
        <w:t xml:space="preserve"> не влия</w:t>
      </w:r>
      <w:r w:rsidR="004C3533">
        <w:rPr>
          <w:rFonts w:ascii="Times New Roman" w:hAnsi="Times New Roman" w:cs="Times New Roman"/>
          <w:sz w:val="24"/>
          <w:szCs w:val="24"/>
        </w:rPr>
        <w:t>е</w:t>
      </w:r>
      <w:r>
        <w:rPr>
          <w:rFonts w:ascii="Times New Roman" w:hAnsi="Times New Roman" w:cs="Times New Roman"/>
          <w:sz w:val="24"/>
          <w:szCs w:val="24"/>
        </w:rPr>
        <w:t>т на квалификацию действий Воробьева по ч. 3 ст.290 УК РФ.</w:t>
      </w:r>
    </w:p>
    <w:p w:rsidR="00E120A3" w:rsidRDefault="00E120A3" w:rsidP="00993A75">
      <w:pPr>
        <w:spacing w:line="360" w:lineRule="auto"/>
        <w:ind w:firstLine="708"/>
        <w:jc w:val="both"/>
        <w:rPr>
          <w:rFonts w:ascii="Times New Roman" w:hAnsi="Times New Roman" w:cs="Times New Roman"/>
          <w:sz w:val="24"/>
          <w:szCs w:val="24"/>
        </w:rPr>
      </w:pPr>
    </w:p>
    <w:p w:rsidR="00E120A3" w:rsidRDefault="00E120A3" w:rsidP="00993A75">
      <w:pPr>
        <w:spacing w:line="360" w:lineRule="auto"/>
        <w:ind w:firstLine="708"/>
        <w:jc w:val="both"/>
        <w:rPr>
          <w:rFonts w:ascii="Times New Roman" w:hAnsi="Times New Roman" w:cs="Times New Roman"/>
          <w:sz w:val="24"/>
          <w:szCs w:val="24"/>
        </w:rPr>
      </w:pPr>
    </w:p>
    <w:p w:rsidR="005061FF" w:rsidRDefault="005061FF" w:rsidP="00993A75">
      <w:pPr>
        <w:spacing w:line="360" w:lineRule="auto"/>
        <w:ind w:firstLine="708"/>
        <w:jc w:val="both"/>
        <w:rPr>
          <w:rFonts w:ascii="Times New Roman" w:hAnsi="Times New Roman" w:cs="Times New Roman"/>
          <w:sz w:val="24"/>
          <w:szCs w:val="24"/>
        </w:rPr>
      </w:pPr>
    </w:p>
    <w:p w:rsidR="005061FF" w:rsidRDefault="005061FF" w:rsidP="00993A75">
      <w:pPr>
        <w:spacing w:line="360" w:lineRule="auto"/>
        <w:ind w:firstLine="708"/>
        <w:jc w:val="both"/>
        <w:rPr>
          <w:rFonts w:ascii="Times New Roman" w:hAnsi="Times New Roman" w:cs="Times New Roman"/>
          <w:sz w:val="24"/>
          <w:szCs w:val="24"/>
        </w:rPr>
      </w:pPr>
    </w:p>
    <w:p w:rsidR="00993A75" w:rsidRPr="000F556F" w:rsidRDefault="00993A75" w:rsidP="00993A75">
      <w:pPr>
        <w:spacing w:line="360" w:lineRule="auto"/>
        <w:ind w:firstLine="708"/>
        <w:jc w:val="both"/>
        <w:rPr>
          <w:rFonts w:ascii="Times New Roman" w:hAnsi="Times New Roman" w:cs="Times New Roman"/>
          <w:sz w:val="24"/>
          <w:szCs w:val="24"/>
        </w:rPr>
      </w:pPr>
    </w:p>
    <w:p w:rsidR="00993A75" w:rsidRPr="000F556F" w:rsidRDefault="00993A75" w:rsidP="00993A75">
      <w:pPr>
        <w:spacing w:line="360" w:lineRule="auto"/>
        <w:ind w:firstLine="708"/>
        <w:jc w:val="both"/>
        <w:rPr>
          <w:rFonts w:ascii="Times New Roman" w:hAnsi="Times New Roman" w:cs="Times New Roman"/>
          <w:sz w:val="24"/>
          <w:szCs w:val="24"/>
        </w:rPr>
      </w:pPr>
    </w:p>
    <w:p w:rsidR="00993A75" w:rsidRDefault="00993A75"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EB6E29" w:rsidRDefault="00EB6E29" w:rsidP="00993A75">
      <w:pPr>
        <w:spacing w:line="360" w:lineRule="auto"/>
        <w:ind w:firstLine="708"/>
        <w:jc w:val="both"/>
        <w:rPr>
          <w:rFonts w:ascii="Times New Roman" w:hAnsi="Times New Roman" w:cs="Times New Roman"/>
          <w:sz w:val="24"/>
          <w:szCs w:val="24"/>
        </w:rPr>
      </w:pPr>
    </w:p>
    <w:p w:rsidR="004C3533" w:rsidRDefault="004C3533" w:rsidP="00993A75">
      <w:pPr>
        <w:spacing w:line="360" w:lineRule="auto"/>
        <w:ind w:firstLine="708"/>
        <w:jc w:val="both"/>
        <w:rPr>
          <w:rFonts w:ascii="Times New Roman" w:hAnsi="Times New Roman" w:cs="Times New Roman"/>
          <w:sz w:val="24"/>
          <w:szCs w:val="24"/>
        </w:rPr>
      </w:pPr>
    </w:p>
    <w:p w:rsidR="00906AFC" w:rsidRPr="000F556F" w:rsidRDefault="00AC3C0F" w:rsidP="00993A75">
      <w:pPr>
        <w:spacing w:line="360" w:lineRule="auto"/>
        <w:ind w:firstLine="708"/>
        <w:jc w:val="both"/>
        <w:rPr>
          <w:rFonts w:ascii="Times New Roman" w:hAnsi="Times New Roman" w:cs="Times New Roman"/>
          <w:sz w:val="24"/>
          <w:szCs w:val="24"/>
        </w:rPr>
      </w:pPr>
      <w:r w:rsidRPr="000F556F">
        <w:rPr>
          <w:rFonts w:ascii="Times New Roman" w:hAnsi="Times New Roman" w:cs="Times New Roman"/>
          <w:sz w:val="24"/>
          <w:szCs w:val="24"/>
        </w:rPr>
        <w:lastRenderedPageBreak/>
        <w:t>Литература</w:t>
      </w:r>
      <w:r w:rsidR="00906AFC" w:rsidRPr="000F556F">
        <w:rPr>
          <w:rFonts w:ascii="Times New Roman" w:hAnsi="Times New Roman" w:cs="Times New Roman"/>
          <w:sz w:val="24"/>
          <w:szCs w:val="24"/>
        </w:rPr>
        <w:t xml:space="preserve">                                                                                                                                                                </w:t>
      </w:r>
    </w:p>
    <w:p w:rsidR="00267BA2" w:rsidRDefault="00267BA2" w:rsidP="00FC100B">
      <w:pPr>
        <w:pStyle w:val="a6"/>
        <w:numPr>
          <w:ilvl w:val="0"/>
          <w:numId w:val="7"/>
        </w:num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t>Конституция РФ, принята всенародным голосованием 12 декабря 1993г.</w:t>
      </w:r>
    </w:p>
    <w:p w:rsidR="00B23F12" w:rsidRDefault="00B23F12" w:rsidP="00FC100B">
      <w:pPr>
        <w:pStyle w:val="a6"/>
        <w:numPr>
          <w:ilvl w:val="0"/>
          <w:numId w:val="7"/>
        </w:num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t>"Уголовный кодекс Российской</w:t>
      </w:r>
      <w:r w:rsidR="00094689">
        <w:rPr>
          <w:rFonts w:ascii="Times New Roman" w:hAnsi="Times New Roman" w:cs="Times New Roman"/>
          <w:sz w:val="24"/>
          <w:szCs w:val="24"/>
        </w:rPr>
        <w:t xml:space="preserve"> Федерации" от 13.06.1996 №</w:t>
      </w:r>
      <w:r w:rsidRPr="000F556F">
        <w:rPr>
          <w:rFonts w:ascii="Times New Roman" w:hAnsi="Times New Roman" w:cs="Times New Roman"/>
          <w:sz w:val="24"/>
          <w:szCs w:val="24"/>
        </w:rPr>
        <w:t xml:space="preserve"> 63-ФЗ (ред. от 07.02.2017)</w:t>
      </w:r>
    </w:p>
    <w:p w:rsidR="00E36C8F" w:rsidRPr="00E36C8F" w:rsidRDefault="00E36C8F" w:rsidP="00E36C8F">
      <w:pPr>
        <w:pStyle w:val="a6"/>
        <w:numPr>
          <w:ilvl w:val="0"/>
          <w:numId w:val="7"/>
        </w:numPr>
        <w:spacing w:line="360" w:lineRule="auto"/>
        <w:jc w:val="both"/>
        <w:rPr>
          <w:rFonts w:ascii="Times New Roman" w:hAnsi="Times New Roman" w:cs="Times New Roman"/>
          <w:sz w:val="24"/>
          <w:szCs w:val="24"/>
        </w:rPr>
      </w:pPr>
      <w:r w:rsidRPr="00E36C8F">
        <w:rPr>
          <w:rFonts w:ascii="Times New Roman" w:hAnsi="Times New Roman" w:cs="Times New Roman"/>
          <w:sz w:val="24"/>
          <w:szCs w:val="24"/>
        </w:rPr>
        <w:t>"Уголовно-процессуальный кодекс Российской Федерации" от 18.12.2001 N 174-ФЗ (ред. от 19.12.2016)</w:t>
      </w:r>
    </w:p>
    <w:p w:rsidR="001F0CED" w:rsidRPr="001F0CED" w:rsidRDefault="001F0CED" w:rsidP="001F0CED">
      <w:pPr>
        <w:pStyle w:val="a6"/>
        <w:numPr>
          <w:ilvl w:val="0"/>
          <w:numId w:val="7"/>
        </w:numPr>
        <w:spacing w:line="360" w:lineRule="auto"/>
        <w:jc w:val="both"/>
        <w:rPr>
          <w:rFonts w:ascii="Times New Roman" w:hAnsi="Times New Roman" w:cs="Times New Roman"/>
          <w:sz w:val="24"/>
          <w:szCs w:val="24"/>
        </w:rPr>
      </w:pPr>
      <w:r w:rsidRPr="001F0CED">
        <w:rPr>
          <w:rFonts w:ascii="Times New Roman" w:hAnsi="Times New Roman" w:cs="Times New Roman"/>
          <w:sz w:val="24"/>
          <w:szCs w:val="24"/>
        </w:rPr>
        <w:t>Ф</w:t>
      </w:r>
      <w:r w:rsidR="00094689">
        <w:rPr>
          <w:rFonts w:ascii="Times New Roman" w:hAnsi="Times New Roman" w:cs="Times New Roman"/>
          <w:sz w:val="24"/>
          <w:szCs w:val="24"/>
        </w:rPr>
        <w:t>едеральный закон от 29.07.2004 №</w:t>
      </w:r>
      <w:r w:rsidRPr="001F0CED">
        <w:rPr>
          <w:rFonts w:ascii="Times New Roman" w:hAnsi="Times New Roman" w:cs="Times New Roman"/>
          <w:sz w:val="24"/>
          <w:szCs w:val="24"/>
        </w:rPr>
        <w:t xml:space="preserve"> 98-ФЗ (ред. от 12.03.2014) "О коммерческой тайне"</w:t>
      </w:r>
    </w:p>
    <w:p w:rsidR="0073033B" w:rsidRDefault="0073033B" w:rsidP="0073033B">
      <w:pPr>
        <w:pStyle w:val="a6"/>
        <w:numPr>
          <w:ilvl w:val="0"/>
          <w:numId w:val="7"/>
        </w:num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t>Постановление Пленума Ве</w:t>
      </w:r>
      <w:r w:rsidR="00094689">
        <w:rPr>
          <w:rFonts w:ascii="Times New Roman" w:hAnsi="Times New Roman" w:cs="Times New Roman"/>
          <w:sz w:val="24"/>
          <w:szCs w:val="24"/>
        </w:rPr>
        <w:t>рховного Суда РФ от 27.12.2002 №</w:t>
      </w:r>
      <w:r w:rsidRPr="000F556F">
        <w:rPr>
          <w:rFonts w:ascii="Times New Roman" w:hAnsi="Times New Roman" w:cs="Times New Roman"/>
          <w:sz w:val="24"/>
          <w:szCs w:val="24"/>
        </w:rPr>
        <w:t xml:space="preserve"> 29 (ред. от 03.03.2015) О судебной практике по делам о краже, грабеже и разбое // [Электронный ресурс]. Доступ из справочно-правовой системы «Ко</w:t>
      </w:r>
      <w:r w:rsidR="00707276">
        <w:rPr>
          <w:rFonts w:ascii="Times New Roman" w:hAnsi="Times New Roman" w:cs="Times New Roman"/>
          <w:sz w:val="24"/>
          <w:szCs w:val="24"/>
        </w:rPr>
        <w:t>нсультант Плюс»</w:t>
      </w:r>
    </w:p>
    <w:p w:rsidR="004C3533" w:rsidRPr="004C3533" w:rsidRDefault="004C3533" w:rsidP="004C3533">
      <w:pPr>
        <w:pStyle w:val="a6"/>
        <w:numPr>
          <w:ilvl w:val="0"/>
          <w:numId w:val="7"/>
        </w:numPr>
        <w:spacing w:line="360" w:lineRule="auto"/>
        <w:jc w:val="both"/>
        <w:rPr>
          <w:rFonts w:ascii="Times New Roman" w:hAnsi="Times New Roman" w:cs="Times New Roman"/>
          <w:sz w:val="24"/>
          <w:szCs w:val="24"/>
        </w:rPr>
      </w:pPr>
      <w:r w:rsidRPr="004C3533">
        <w:rPr>
          <w:rFonts w:ascii="Times New Roman" w:hAnsi="Times New Roman" w:cs="Times New Roman"/>
          <w:sz w:val="24"/>
          <w:szCs w:val="24"/>
        </w:rPr>
        <w:t>Постановление Пленума Ве</w:t>
      </w:r>
      <w:r w:rsidR="0080096F">
        <w:rPr>
          <w:rFonts w:ascii="Times New Roman" w:hAnsi="Times New Roman" w:cs="Times New Roman"/>
          <w:sz w:val="24"/>
          <w:szCs w:val="24"/>
        </w:rPr>
        <w:t>рховного Суда РФ от 09.07.2013 №</w:t>
      </w:r>
      <w:r w:rsidRPr="004C3533">
        <w:rPr>
          <w:rFonts w:ascii="Times New Roman" w:hAnsi="Times New Roman" w:cs="Times New Roman"/>
          <w:sz w:val="24"/>
          <w:szCs w:val="24"/>
        </w:rPr>
        <w:t xml:space="preserve"> 24 (ред. от 03.12.2013) "О судебной практике по делам о взяточничестве и об иных коррупционных преступлениях"</w:t>
      </w:r>
    </w:p>
    <w:p w:rsidR="00707276" w:rsidRDefault="00707276" w:rsidP="00707276">
      <w:pPr>
        <w:pStyle w:val="a6"/>
        <w:numPr>
          <w:ilvl w:val="0"/>
          <w:numId w:val="7"/>
        </w:numPr>
        <w:spacing w:line="360" w:lineRule="auto"/>
        <w:jc w:val="both"/>
        <w:rPr>
          <w:rFonts w:ascii="Times New Roman" w:hAnsi="Times New Roman" w:cs="Times New Roman"/>
          <w:sz w:val="24"/>
          <w:szCs w:val="24"/>
        </w:rPr>
      </w:pPr>
      <w:r w:rsidRPr="00707276">
        <w:rPr>
          <w:rFonts w:ascii="Times New Roman" w:hAnsi="Times New Roman" w:cs="Times New Roman"/>
          <w:sz w:val="24"/>
          <w:szCs w:val="24"/>
        </w:rPr>
        <w:t>Постановление Пленума Ве</w:t>
      </w:r>
      <w:r w:rsidR="00094689">
        <w:rPr>
          <w:rFonts w:ascii="Times New Roman" w:hAnsi="Times New Roman" w:cs="Times New Roman"/>
          <w:sz w:val="24"/>
          <w:szCs w:val="24"/>
        </w:rPr>
        <w:t>рховного Суда РФ от 17.12.2015 №</w:t>
      </w:r>
      <w:r w:rsidRPr="00707276">
        <w:rPr>
          <w:rFonts w:ascii="Times New Roman" w:hAnsi="Times New Roman" w:cs="Times New Roman"/>
          <w:sz w:val="24"/>
          <w:szCs w:val="24"/>
        </w:rPr>
        <w:t xml:space="preserve"> 56 "О судебной практике по делам о вымогательстве (статья 163 Уголовного кодекса Российской Федерации)"</w:t>
      </w:r>
    </w:p>
    <w:p w:rsidR="000F7195" w:rsidRDefault="000F7195" w:rsidP="000F7195">
      <w:pPr>
        <w:pStyle w:val="a6"/>
        <w:numPr>
          <w:ilvl w:val="0"/>
          <w:numId w:val="7"/>
        </w:numPr>
        <w:spacing w:line="360" w:lineRule="auto"/>
        <w:jc w:val="both"/>
        <w:rPr>
          <w:rFonts w:ascii="Times New Roman" w:hAnsi="Times New Roman" w:cs="Times New Roman"/>
          <w:sz w:val="24"/>
          <w:szCs w:val="24"/>
        </w:rPr>
      </w:pPr>
      <w:r w:rsidRPr="000F7195">
        <w:rPr>
          <w:rFonts w:ascii="Times New Roman" w:hAnsi="Times New Roman" w:cs="Times New Roman"/>
          <w:sz w:val="24"/>
          <w:szCs w:val="24"/>
        </w:rPr>
        <w:t>Постановление Президиума Московского городского суда от 06.09.2016</w:t>
      </w:r>
      <w:r w:rsidR="00094689">
        <w:rPr>
          <w:rFonts w:ascii="Times New Roman" w:hAnsi="Times New Roman" w:cs="Times New Roman"/>
          <w:sz w:val="24"/>
          <w:szCs w:val="24"/>
        </w:rPr>
        <w:t xml:space="preserve"> по делу №</w:t>
      </w:r>
      <w:r w:rsidRPr="000F7195">
        <w:rPr>
          <w:rFonts w:ascii="Times New Roman" w:hAnsi="Times New Roman" w:cs="Times New Roman"/>
          <w:sz w:val="24"/>
          <w:szCs w:val="24"/>
        </w:rPr>
        <w:t xml:space="preserve"> 44у-375/2016</w:t>
      </w:r>
    </w:p>
    <w:p w:rsidR="000F7195" w:rsidRPr="000F7195" w:rsidRDefault="000F7195" w:rsidP="000F7195">
      <w:pPr>
        <w:pStyle w:val="a6"/>
        <w:numPr>
          <w:ilvl w:val="0"/>
          <w:numId w:val="7"/>
        </w:numPr>
        <w:spacing w:line="360" w:lineRule="auto"/>
        <w:jc w:val="both"/>
        <w:rPr>
          <w:rFonts w:ascii="Times New Roman" w:hAnsi="Times New Roman" w:cs="Times New Roman"/>
          <w:sz w:val="24"/>
          <w:szCs w:val="24"/>
        </w:rPr>
      </w:pPr>
      <w:r w:rsidRPr="000F7195">
        <w:rPr>
          <w:rFonts w:ascii="Times New Roman" w:hAnsi="Times New Roman" w:cs="Times New Roman"/>
          <w:sz w:val="24"/>
          <w:szCs w:val="24"/>
        </w:rPr>
        <w:t>Постановление Президиума Белгородского</w:t>
      </w:r>
      <w:r w:rsidR="00094689">
        <w:rPr>
          <w:rFonts w:ascii="Times New Roman" w:hAnsi="Times New Roman" w:cs="Times New Roman"/>
          <w:sz w:val="24"/>
          <w:szCs w:val="24"/>
        </w:rPr>
        <w:t xml:space="preserve"> областного суда от 30.06.2016 №</w:t>
      </w:r>
      <w:r w:rsidRPr="000F7195">
        <w:rPr>
          <w:rFonts w:ascii="Times New Roman" w:hAnsi="Times New Roman" w:cs="Times New Roman"/>
          <w:sz w:val="24"/>
          <w:szCs w:val="24"/>
        </w:rPr>
        <w:t xml:space="preserve"> 4У-374/2016</w:t>
      </w:r>
    </w:p>
    <w:p w:rsidR="00545741" w:rsidRPr="000F556F" w:rsidRDefault="00545741" w:rsidP="00FC100B">
      <w:pPr>
        <w:pStyle w:val="a6"/>
        <w:numPr>
          <w:ilvl w:val="0"/>
          <w:numId w:val="7"/>
        </w:numPr>
        <w:spacing w:line="360" w:lineRule="auto"/>
        <w:jc w:val="both"/>
        <w:rPr>
          <w:rFonts w:ascii="Times New Roman" w:hAnsi="Times New Roman" w:cs="Times New Roman"/>
          <w:sz w:val="24"/>
          <w:szCs w:val="24"/>
        </w:rPr>
      </w:pPr>
      <w:r w:rsidRPr="000F556F">
        <w:rPr>
          <w:rFonts w:ascii="Times New Roman" w:hAnsi="Times New Roman" w:cs="Times New Roman"/>
          <w:sz w:val="24"/>
          <w:szCs w:val="24"/>
        </w:rPr>
        <w:t>"Уголовное право Российской Федерации. Общая часть: Учебник для вузов" (под ред. В.С. Комиссарова, Н.Е. Крыловой, И.М. Тяжковой) ("Статут", 2012)</w:t>
      </w:r>
    </w:p>
    <w:p w:rsidR="0073033B" w:rsidRPr="0080096F" w:rsidRDefault="0073033B" w:rsidP="0080096F">
      <w:pPr>
        <w:spacing w:line="360" w:lineRule="auto"/>
        <w:ind w:left="360"/>
        <w:jc w:val="both"/>
        <w:rPr>
          <w:rFonts w:ascii="Times New Roman" w:hAnsi="Times New Roman" w:cs="Times New Roman"/>
          <w:sz w:val="24"/>
          <w:szCs w:val="24"/>
        </w:rPr>
      </w:pPr>
      <w:bookmarkStart w:id="0" w:name="_GoBack"/>
      <w:bookmarkEnd w:id="0"/>
    </w:p>
    <w:sectPr w:rsidR="0073033B" w:rsidRPr="0080096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DAB" w:rsidRDefault="00201DAB" w:rsidP="00C81A48">
      <w:pPr>
        <w:spacing w:after="0" w:line="240" w:lineRule="auto"/>
      </w:pPr>
      <w:r>
        <w:separator/>
      </w:r>
    </w:p>
  </w:endnote>
  <w:endnote w:type="continuationSeparator" w:id="0">
    <w:p w:rsidR="00201DAB" w:rsidRDefault="00201DAB" w:rsidP="00C8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DAB" w:rsidRDefault="00201DAB" w:rsidP="00C81A48">
      <w:pPr>
        <w:spacing w:after="0" w:line="240" w:lineRule="auto"/>
      </w:pPr>
      <w:r>
        <w:separator/>
      </w:r>
    </w:p>
  </w:footnote>
  <w:footnote w:type="continuationSeparator" w:id="0">
    <w:p w:rsidR="00201DAB" w:rsidRDefault="00201DAB" w:rsidP="00C81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469"/>
    <w:multiLevelType w:val="hybridMultilevel"/>
    <w:tmpl w:val="6400D92C"/>
    <w:lvl w:ilvl="0" w:tplc="82187A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F35900"/>
    <w:multiLevelType w:val="hybridMultilevel"/>
    <w:tmpl w:val="CFC8D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7B3B2C"/>
    <w:multiLevelType w:val="hybridMultilevel"/>
    <w:tmpl w:val="0C600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A7538C"/>
    <w:multiLevelType w:val="hybridMultilevel"/>
    <w:tmpl w:val="55980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91547F"/>
    <w:multiLevelType w:val="hybridMultilevel"/>
    <w:tmpl w:val="A224C8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9936A4B"/>
    <w:multiLevelType w:val="hybridMultilevel"/>
    <w:tmpl w:val="DEE0B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0D697C"/>
    <w:multiLevelType w:val="hybridMultilevel"/>
    <w:tmpl w:val="45484076"/>
    <w:lvl w:ilvl="0" w:tplc="E794C7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4F07F55"/>
    <w:multiLevelType w:val="hybridMultilevel"/>
    <w:tmpl w:val="47D2B84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761266AF"/>
    <w:multiLevelType w:val="hybridMultilevel"/>
    <w:tmpl w:val="CE320A5E"/>
    <w:lvl w:ilvl="0" w:tplc="13A85D6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C8267C9"/>
    <w:multiLevelType w:val="hybridMultilevel"/>
    <w:tmpl w:val="30D2462E"/>
    <w:lvl w:ilvl="0" w:tplc="B4CA27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7"/>
  </w:num>
  <w:num w:numId="2">
    <w:abstractNumId w:val="1"/>
  </w:num>
  <w:num w:numId="3">
    <w:abstractNumId w:val="8"/>
  </w:num>
  <w:num w:numId="4">
    <w:abstractNumId w:val="3"/>
  </w:num>
  <w:num w:numId="5">
    <w:abstractNumId w:val="0"/>
  </w:num>
  <w:num w:numId="6">
    <w:abstractNumId w:val="2"/>
  </w:num>
  <w:num w:numId="7">
    <w:abstractNumId w:val="5"/>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11"/>
    <w:rsid w:val="000010A8"/>
    <w:rsid w:val="000101BE"/>
    <w:rsid w:val="000166B7"/>
    <w:rsid w:val="00020606"/>
    <w:rsid w:val="00021229"/>
    <w:rsid w:val="00021C5C"/>
    <w:rsid w:val="0002549A"/>
    <w:rsid w:val="00036356"/>
    <w:rsid w:val="0005115D"/>
    <w:rsid w:val="00052D7B"/>
    <w:rsid w:val="000620A0"/>
    <w:rsid w:val="0006394F"/>
    <w:rsid w:val="00073BF3"/>
    <w:rsid w:val="00094689"/>
    <w:rsid w:val="000946AE"/>
    <w:rsid w:val="00095B7F"/>
    <w:rsid w:val="000A125F"/>
    <w:rsid w:val="000B01D8"/>
    <w:rsid w:val="000B3A52"/>
    <w:rsid w:val="000B6700"/>
    <w:rsid w:val="000C3A7E"/>
    <w:rsid w:val="000C586D"/>
    <w:rsid w:val="000E191D"/>
    <w:rsid w:val="000E4FD3"/>
    <w:rsid w:val="000E68FD"/>
    <w:rsid w:val="000E6AEC"/>
    <w:rsid w:val="000F556F"/>
    <w:rsid w:val="000F7195"/>
    <w:rsid w:val="001001CC"/>
    <w:rsid w:val="0010258E"/>
    <w:rsid w:val="00104E9A"/>
    <w:rsid w:val="0010652A"/>
    <w:rsid w:val="00110B1F"/>
    <w:rsid w:val="00114AF3"/>
    <w:rsid w:val="001205FC"/>
    <w:rsid w:val="00121A3A"/>
    <w:rsid w:val="0012696A"/>
    <w:rsid w:val="00141A83"/>
    <w:rsid w:val="00147131"/>
    <w:rsid w:val="00152725"/>
    <w:rsid w:val="00162678"/>
    <w:rsid w:val="00172023"/>
    <w:rsid w:val="00177E1C"/>
    <w:rsid w:val="00180826"/>
    <w:rsid w:val="00191643"/>
    <w:rsid w:val="001A075A"/>
    <w:rsid w:val="001A1FA0"/>
    <w:rsid w:val="001A22BC"/>
    <w:rsid w:val="001B195F"/>
    <w:rsid w:val="001D3E8F"/>
    <w:rsid w:val="001E24B2"/>
    <w:rsid w:val="001E3F8E"/>
    <w:rsid w:val="001E4EDC"/>
    <w:rsid w:val="001F0CED"/>
    <w:rsid w:val="001F6E9D"/>
    <w:rsid w:val="001F730F"/>
    <w:rsid w:val="001F7B8C"/>
    <w:rsid w:val="00201DAB"/>
    <w:rsid w:val="002364F0"/>
    <w:rsid w:val="0023758C"/>
    <w:rsid w:val="00246FB9"/>
    <w:rsid w:val="00254BBB"/>
    <w:rsid w:val="00257BC0"/>
    <w:rsid w:val="00267BA2"/>
    <w:rsid w:val="002829B0"/>
    <w:rsid w:val="00283B10"/>
    <w:rsid w:val="00284B80"/>
    <w:rsid w:val="00293EDE"/>
    <w:rsid w:val="002B061E"/>
    <w:rsid w:val="002B1551"/>
    <w:rsid w:val="002C5116"/>
    <w:rsid w:val="002E17A8"/>
    <w:rsid w:val="002E26B3"/>
    <w:rsid w:val="002E4DFB"/>
    <w:rsid w:val="002F2E69"/>
    <w:rsid w:val="002F30BD"/>
    <w:rsid w:val="00301F92"/>
    <w:rsid w:val="003103E1"/>
    <w:rsid w:val="00332EFD"/>
    <w:rsid w:val="00346EE9"/>
    <w:rsid w:val="00350054"/>
    <w:rsid w:val="0035091D"/>
    <w:rsid w:val="00353308"/>
    <w:rsid w:val="003542EC"/>
    <w:rsid w:val="00357F3C"/>
    <w:rsid w:val="00374031"/>
    <w:rsid w:val="0038227E"/>
    <w:rsid w:val="00391A56"/>
    <w:rsid w:val="003A24C4"/>
    <w:rsid w:val="003A769A"/>
    <w:rsid w:val="003B0DBF"/>
    <w:rsid w:val="003B6328"/>
    <w:rsid w:val="003C0273"/>
    <w:rsid w:val="003D0DA9"/>
    <w:rsid w:val="003D40B7"/>
    <w:rsid w:val="003D56EB"/>
    <w:rsid w:val="003D5B90"/>
    <w:rsid w:val="003E18EF"/>
    <w:rsid w:val="003E4876"/>
    <w:rsid w:val="003F10ED"/>
    <w:rsid w:val="003F23E5"/>
    <w:rsid w:val="003F30D6"/>
    <w:rsid w:val="003F3C48"/>
    <w:rsid w:val="003F419B"/>
    <w:rsid w:val="003F7037"/>
    <w:rsid w:val="00406181"/>
    <w:rsid w:val="00412593"/>
    <w:rsid w:val="00415D40"/>
    <w:rsid w:val="004256E1"/>
    <w:rsid w:val="004315CD"/>
    <w:rsid w:val="00440094"/>
    <w:rsid w:val="00444443"/>
    <w:rsid w:val="00444973"/>
    <w:rsid w:val="004507E4"/>
    <w:rsid w:val="00453349"/>
    <w:rsid w:val="004566F9"/>
    <w:rsid w:val="00461527"/>
    <w:rsid w:val="0046335A"/>
    <w:rsid w:val="00463868"/>
    <w:rsid w:val="004775EF"/>
    <w:rsid w:val="00480888"/>
    <w:rsid w:val="004830EA"/>
    <w:rsid w:val="00485CE5"/>
    <w:rsid w:val="0048634D"/>
    <w:rsid w:val="0049308C"/>
    <w:rsid w:val="004A15E0"/>
    <w:rsid w:val="004A2BFE"/>
    <w:rsid w:val="004A35E9"/>
    <w:rsid w:val="004C3533"/>
    <w:rsid w:val="004C6155"/>
    <w:rsid w:val="004C7D5A"/>
    <w:rsid w:val="004D02FE"/>
    <w:rsid w:val="004D143D"/>
    <w:rsid w:val="004D5AAD"/>
    <w:rsid w:val="004E0DA8"/>
    <w:rsid w:val="004E5533"/>
    <w:rsid w:val="004F1210"/>
    <w:rsid w:val="005061FF"/>
    <w:rsid w:val="00507679"/>
    <w:rsid w:val="00527639"/>
    <w:rsid w:val="00531DFE"/>
    <w:rsid w:val="00534C42"/>
    <w:rsid w:val="0053638C"/>
    <w:rsid w:val="005373DE"/>
    <w:rsid w:val="00542F78"/>
    <w:rsid w:val="00545741"/>
    <w:rsid w:val="005514CD"/>
    <w:rsid w:val="00551D27"/>
    <w:rsid w:val="00552D8A"/>
    <w:rsid w:val="00556C6A"/>
    <w:rsid w:val="0056631A"/>
    <w:rsid w:val="005668F4"/>
    <w:rsid w:val="00570F5A"/>
    <w:rsid w:val="005759FE"/>
    <w:rsid w:val="00577744"/>
    <w:rsid w:val="00585FE1"/>
    <w:rsid w:val="005B485B"/>
    <w:rsid w:val="005B6D66"/>
    <w:rsid w:val="005C1226"/>
    <w:rsid w:val="005C55D0"/>
    <w:rsid w:val="005C56C0"/>
    <w:rsid w:val="005D0771"/>
    <w:rsid w:val="005D0E28"/>
    <w:rsid w:val="005D12C0"/>
    <w:rsid w:val="005D2F77"/>
    <w:rsid w:val="005E181E"/>
    <w:rsid w:val="005E1898"/>
    <w:rsid w:val="005E4605"/>
    <w:rsid w:val="005E5FD3"/>
    <w:rsid w:val="005E70BD"/>
    <w:rsid w:val="005F24D8"/>
    <w:rsid w:val="005F3D09"/>
    <w:rsid w:val="005F3FA6"/>
    <w:rsid w:val="0060088A"/>
    <w:rsid w:val="006072B7"/>
    <w:rsid w:val="00620465"/>
    <w:rsid w:val="006206EA"/>
    <w:rsid w:val="00634680"/>
    <w:rsid w:val="0064661A"/>
    <w:rsid w:val="0064727C"/>
    <w:rsid w:val="006503A0"/>
    <w:rsid w:val="006545E7"/>
    <w:rsid w:val="00655CA0"/>
    <w:rsid w:val="0066045D"/>
    <w:rsid w:val="00661D0C"/>
    <w:rsid w:val="00666589"/>
    <w:rsid w:val="0067120D"/>
    <w:rsid w:val="00673837"/>
    <w:rsid w:val="00676463"/>
    <w:rsid w:val="006820A3"/>
    <w:rsid w:val="00690777"/>
    <w:rsid w:val="006949E8"/>
    <w:rsid w:val="00695DA6"/>
    <w:rsid w:val="006A11BC"/>
    <w:rsid w:val="006A3D9B"/>
    <w:rsid w:val="006A4C10"/>
    <w:rsid w:val="006A7593"/>
    <w:rsid w:val="006D4A32"/>
    <w:rsid w:val="006D4DF0"/>
    <w:rsid w:val="006F3369"/>
    <w:rsid w:val="00704EA3"/>
    <w:rsid w:val="00707276"/>
    <w:rsid w:val="007158B1"/>
    <w:rsid w:val="00720075"/>
    <w:rsid w:val="00724A27"/>
    <w:rsid w:val="0073033B"/>
    <w:rsid w:val="00733E51"/>
    <w:rsid w:val="00741505"/>
    <w:rsid w:val="00741ADC"/>
    <w:rsid w:val="007430AD"/>
    <w:rsid w:val="007444B1"/>
    <w:rsid w:val="00753457"/>
    <w:rsid w:val="00755901"/>
    <w:rsid w:val="007615ED"/>
    <w:rsid w:val="00763AD2"/>
    <w:rsid w:val="00766E6D"/>
    <w:rsid w:val="007678E5"/>
    <w:rsid w:val="0078318A"/>
    <w:rsid w:val="007851F8"/>
    <w:rsid w:val="00787070"/>
    <w:rsid w:val="00787614"/>
    <w:rsid w:val="00792AE4"/>
    <w:rsid w:val="00795163"/>
    <w:rsid w:val="007B04C6"/>
    <w:rsid w:val="007B6839"/>
    <w:rsid w:val="007C7899"/>
    <w:rsid w:val="007C7B5B"/>
    <w:rsid w:val="007D0207"/>
    <w:rsid w:val="007F2450"/>
    <w:rsid w:val="007F2B59"/>
    <w:rsid w:val="007F2B7C"/>
    <w:rsid w:val="007F3AEE"/>
    <w:rsid w:val="0080096F"/>
    <w:rsid w:val="00806C37"/>
    <w:rsid w:val="00812853"/>
    <w:rsid w:val="00823EFE"/>
    <w:rsid w:val="008245E9"/>
    <w:rsid w:val="0083473C"/>
    <w:rsid w:val="00836760"/>
    <w:rsid w:val="0084510E"/>
    <w:rsid w:val="008507AA"/>
    <w:rsid w:val="00853ED3"/>
    <w:rsid w:val="008603DF"/>
    <w:rsid w:val="0087006E"/>
    <w:rsid w:val="008709DE"/>
    <w:rsid w:val="00875B70"/>
    <w:rsid w:val="00886704"/>
    <w:rsid w:val="008A4053"/>
    <w:rsid w:val="008A5396"/>
    <w:rsid w:val="008A6D95"/>
    <w:rsid w:val="008B40DF"/>
    <w:rsid w:val="008C06AB"/>
    <w:rsid w:val="008C5179"/>
    <w:rsid w:val="008C54F3"/>
    <w:rsid w:val="008D044E"/>
    <w:rsid w:val="008E6720"/>
    <w:rsid w:val="008F28DE"/>
    <w:rsid w:val="00902C55"/>
    <w:rsid w:val="00906AFC"/>
    <w:rsid w:val="00910931"/>
    <w:rsid w:val="0091661A"/>
    <w:rsid w:val="00916C4D"/>
    <w:rsid w:val="00922CAA"/>
    <w:rsid w:val="00926397"/>
    <w:rsid w:val="00935E59"/>
    <w:rsid w:val="00937458"/>
    <w:rsid w:val="00944C10"/>
    <w:rsid w:val="00950D51"/>
    <w:rsid w:val="009526CB"/>
    <w:rsid w:val="0095627C"/>
    <w:rsid w:val="00956F15"/>
    <w:rsid w:val="00957A20"/>
    <w:rsid w:val="00972859"/>
    <w:rsid w:val="009802E8"/>
    <w:rsid w:val="009805B5"/>
    <w:rsid w:val="00993A75"/>
    <w:rsid w:val="00995208"/>
    <w:rsid w:val="009973F7"/>
    <w:rsid w:val="009A2A13"/>
    <w:rsid w:val="009A5024"/>
    <w:rsid w:val="009B0569"/>
    <w:rsid w:val="009B114B"/>
    <w:rsid w:val="009B473C"/>
    <w:rsid w:val="009C64AE"/>
    <w:rsid w:val="009D2FBE"/>
    <w:rsid w:val="009D3EDB"/>
    <w:rsid w:val="009D5F1A"/>
    <w:rsid w:val="009E085D"/>
    <w:rsid w:val="009E1023"/>
    <w:rsid w:val="009F423F"/>
    <w:rsid w:val="009F5159"/>
    <w:rsid w:val="009F51B0"/>
    <w:rsid w:val="009F7386"/>
    <w:rsid w:val="00A016EE"/>
    <w:rsid w:val="00A02781"/>
    <w:rsid w:val="00A04271"/>
    <w:rsid w:val="00A06DD9"/>
    <w:rsid w:val="00A1026F"/>
    <w:rsid w:val="00A11282"/>
    <w:rsid w:val="00A14200"/>
    <w:rsid w:val="00A1683D"/>
    <w:rsid w:val="00A24544"/>
    <w:rsid w:val="00A2692C"/>
    <w:rsid w:val="00A26FE4"/>
    <w:rsid w:val="00A40420"/>
    <w:rsid w:val="00A4563A"/>
    <w:rsid w:val="00A47570"/>
    <w:rsid w:val="00A64341"/>
    <w:rsid w:val="00A71C1A"/>
    <w:rsid w:val="00A73897"/>
    <w:rsid w:val="00A74017"/>
    <w:rsid w:val="00A80F7B"/>
    <w:rsid w:val="00A87621"/>
    <w:rsid w:val="00A942C3"/>
    <w:rsid w:val="00AA5240"/>
    <w:rsid w:val="00AA59B0"/>
    <w:rsid w:val="00AA5AD1"/>
    <w:rsid w:val="00AB09ED"/>
    <w:rsid w:val="00AB1152"/>
    <w:rsid w:val="00AB3574"/>
    <w:rsid w:val="00AC08B9"/>
    <w:rsid w:val="00AC0F27"/>
    <w:rsid w:val="00AC112E"/>
    <w:rsid w:val="00AC3C0F"/>
    <w:rsid w:val="00AD356B"/>
    <w:rsid w:val="00AD7DB7"/>
    <w:rsid w:val="00AE26CF"/>
    <w:rsid w:val="00AF4895"/>
    <w:rsid w:val="00AF695A"/>
    <w:rsid w:val="00B0233C"/>
    <w:rsid w:val="00B14075"/>
    <w:rsid w:val="00B23F12"/>
    <w:rsid w:val="00B25B38"/>
    <w:rsid w:val="00B3130D"/>
    <w:rsid w:val="00B31CED"/>
    <w:rsid w:val="00B32C39"/>
    <w:rsid w:val="00B44DB6"/>
    <w:rsid w:val="00B47843"/>
    <w:rsid w:val="00B500AB"/>
    <w:rsid w:val="00B60C13"/>
    <w:rsid w:val="00B635AE"/>
    <w:rsid w:val="00B70776"/>
    <w:rsid w:val="00B70A00"/>
    <w:rsid w:val="00B70C55"/>
    <w:rsid w:val="00B71AFF"/>
    <w:rsid w:val="00B76A94"/>
    <w:rsid w:val="00B860DA"/>
    <w:rsid w:val="00B968A0"/>
    <w:rsid w:val="00B976E7"/>
    <w:rsid w:val="00BB0ABD"/>
    <w:rsid w:val="00BB799C"/>
    <w:rsid w:val="00BE6624"/>
    <w:rsid w:val="00BF3CC1"/>
    <w:rsid w:val="00C0236C"/>
    <w:rsid w:val="00C145BD"/>
    <w:rsid w:val="00C16011"/>
    <w:rsid w:val="00C2140E"/>
    <w:rsid w:val="00C23AF0"/>
    <w:rsid w:val="00C26856"/>
    <w:rsid w:val="00C27B4D"/>
    <w:rsid w:val="00C37FEC"/>
    <w:rsid w:val="00C40F7E"/>
    <w:rsid w:val="00C412F2"/>
    <w:rsid w:val="00C65733"/>
    <w:rsid w:val="00C77265"/>
    <w:rsid w:val="00C81A48"/>
    <w:rsid w:val="00C824AB"/>
    <w:rsid w:val="00C844C4"/>
    <w:rsid w:val="00C902FE"/>
    <w:rsid w:val="00C90CC3"/>
    <w:rsid w:val="00C90F6F"/>
    <w:rsid w:val="00C9280F"/>
    <w:rsid w:val="00C97B25"/>
    <w:rsid w:val="00CB09E2"/>
    <w:rsid w:val="00CB48B1"/>
    <w:rsid w:val="00CC5FC2"/>
    <w:rsid w:val="00CD0322"/>
    <w:rsid w:val="00CD2E7E"/>
    <w:rsid w:val="00CD7961"/>
    <w:rsid w:val="00CF3A9F"/>
    <w:rsid w:val="00CF7896"/>
    <w:rsid w:val="00D179DD"/>
    <w:rsid w:val="00D2251B"/>
    <w:rsid w:val="00D32C47"/>
    <w:rsid w:val="00D33D74"/>
    <w:rsid w:val="00D41FA9"/>
    <w:rsid w:val="00D61407"/>
    <w:rsid w:val="00D6279D"/>
    <w:rsid w:val="00D824D2"/>
    <w:rsid w:val="00D93388"/>
    <w:rsid w:val="00D9401B"/>
    <w:rsid w:val="00D95FF9"/>
    <w:rsid w:val="00DA1E83"/>
    <w:rsid w:val="00DB3A52"/>
    <w:rsid w:val="00DB4DD4"/>
    <w:rsid w:val="00DD0D2E"/>
    <w:rsid w:val="00DD1153"/>
    <w:rsid w:val="00DD11BA"/>
    <w:rsid w:val="00DD5A7B"/>
    <w:rsid w:val="00DD71E4"/>
    <w:rsid w:val="00DE6DBD"/>
    <w:rsid w:val="00DF157E"/>
    <w:rsid w:val="00DF4AEE"/>
    <w:rsid w:val="00DF74F6"/>
    <w:rsid w:val="00E11F38"/>
    <w:rsid w:val="00E120A3"/>
    <w:rsid w:val="00E16A88"/>
    <w:rsid w:val="00E250C7"/>
    <w:rsid w:val="00E31213"/>
    <w:rsid w:val="00E329F2"/>
    <w:rsid w:val="00E36C8F"/>
    <w:rsid w:val="00E43319"/>
    <w:rsid w:val="00E44E63"/>
    <w:rsid w:val="00E5256C"/>
    <w:rsid w:val="00E567DD"/>
    <w:rsid w:val="00E80838"/>
    <w:rsid w:val="00E916AF"/>
    <w:rsid w:val="00E95D41"/>
    <w:rsid w:val="00EB027A"/>
    <w:rsid w:val="00EB3760"/>
    <w:rsid w:val="00EB6E29"/>
    <w:rsid w:val="00EC02E3"/>
    <w:rsid w:val="00ED258F"/>
    <w:rsid w:val="00ED25F4"/>
    <w:rsid w:val="00ED35F4"/>
    <w:rsid w:val="00ED42B7"/>
    <w:rsid w:val="00EE3201"/>
    <w:rsid w:val="00EE4A72"/>
    <w:rsid w:val="00F023F0"/>
    <w:rsid w:val="00F03B75"/>
    <w:rsid w:val="00F059FD"/>
    <w:rsid w:val="00F06661"/>
    <w:rsid w:val="00F071E8"/>
    <w:rsid w:val="00F1476C"/>
    <w:rsid w:val="00F1584F"/>
    <w:rsid w:val="00F16AFF"/>
    <w:rsid w:val="00F2101A"/>
    <w:rsid w:val="00F36942"/>
    <w:rsid w:val="00F44906"/>
    <w:rsid w:val="00F520A0"/>
    <w:rsid w:val="00F75518"/>
    <w:rsid w:val="00F77093"/>
    <w:rsid w:val="00F81423"/>
    <w:rsid w:val="00F83B4E"/>
    <w:rsid w:val="00F84503"/>
    <w:rsid w:val="00FA4CCB"/>
    <w:rsid w:val="00FB219A"/>
    <w:rsid w:val="00FB24DC"/>
    <w:rsid w:val="00FC09E3"/>
    <w:rsid w:val="00FC100B"/>
    <w:rsid w:val="00FC2478"/>
    <w:rsid w:val="00FC4BD1"/>
    <w:rsid w:val="00FD1431"/>
    <w:rsid w:val="00FD1CE7"/>
    <w:rsid w:val="00FD23B2"/>
    <w:rsid w:val="00FE24E4"/>
    <w:rsid w:val="00FF0022"/>
    <w:rsid w:val="00FF5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2A5F"/>
  <w15:chartTrackingRefBased/>
  <w15:docId w15:val="{8C63B730-CFC7-479F-918E-87F03079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5733"/>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C81A48"/>
    <w:pPr>
      <w:spacing w:after="0" w:line="240" w:lineRule="auto"/>
    </w:pPr>
    <w:rPr>
      <w:sz w:val="20"/>
      <w:szCs w:val="20"/>
    </w:rPr>
  </w:style>
  <w:style w:type="character" w:customStyle="1" w:styleId="a4">
    <w:name w:val="Текст сноски Знак"/>
    <w:basedOn w:val="a0"/>
    <w:link w:val="a3"/>
    <w:uiPriority w:val="99"/>
    <w:semiHidden/>
    <w:rsid w:val="00C81A48"/>
    <w:rPr>
      <w:sz w:val="20"/>
      <w:szCs w:val="20"/>
    </w:rPr>
  </w:style>
  <w:style w:type="character" w:styleId="a5">
    <w:name w:val="footnote reference"/>
    <w:basedOn w:val="a0"/>
    <w:uiPriority w:val="99"/>
    <w:semiHidden/>
    <w:unhideWhenUsed/>
    <w:rsid w:val="00C81A48"/>
    <w:rPr>
      <w:vertAlign w:val="superscript"/>
    </w:rPr>
  </w:style>
  <w:style w:type="paragraph" w:styleId="a6">
    <w:name w:val="List Paragraph"/>
    <w:basedOn w:val="a"/>
    <w:uiPriority w:val="34"/>
    <w:qFormat/>
    <w:rsid w:val="0046335A"/>
    <w:pPr>
      <w:ind w:left="720"/>
      <w:contextualSpacing/>
    </w:pPr>
  </w:style>
  <w:style w:type="table" w:styleId="a7">
    <w:name w:val="Table Grid"/>
    <w:basedOn w:val="a1"/>
    <w:uiPriority w:val="39"/>
    <w:rsid w:val="005E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5F1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0CBF7613B043D732FB426C72F58275AEDE60348BCCFECC062E89B500E6FAE215CD33547B33O1g7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C0CBF7613B043D732FB426C72F58275AEDE60348BCCFECC062E89B500E6FAE215CD33547B3CO1g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71587-6408-4A43-AEE0-4AE2637C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4299</TotalTime>
  <Pages>16</Pages>
  <Words>4158</Words>
  <Characters>23702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Волков</dc:creator>
  <cp:keywords/>
  <dc:description/>
  <cp:lastModifiedBy>Андрей Волков</cp:lastModifiedBy>
  <cp:revision>326</cp:revision>
  <dcterms:created xsi:type="dcterms:W3CDTF">2016-10-18T06:25:00Z</dcterms:created>
  <dcterms:modified xsi:type="dcterms:W3CDTF">2017-02-26T07:12:00Z</dcterms:modified>
</cp:coreProperties>
</file>